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751" w:rsidRPr="00CE69B5" w:rsidRDefault="00EF715C">
      <w:pPr>
        <w:jc w:val="center"/>
        <w:rPr>
          <w:rFonts w:asciiTheme="minorEastAsia" w:eastAsiaTheme="minorEastAsia" w:hAnsiTheme="minorEastAsia"/>
          <w:b/>
          <w:sz w:val="44"/>
          <w:szCs w:val="44"/>
        </w:rPr>
      </w:pPr>
      <w:r w:rsidRPr="00CE69B5">
        <w:rPr>
          <w:rFonts w:asciiTheme="minorEastAsia" w:eastAsiaTheme="minorEastAsia" w:hAnsiTheme="minorEastAsia" w:hint="eastAsia"/>
          <w:b/>
          <w:sz w:val="44"/>
          <w:szCs w:val="44"/>
        </w:rPr>
        <w:t>中山大学南方学院校园卡管</w:t>
      </w:r>
      <w:bookmarkStart w:id="0" w:name="_GoBack"/>
      <w:bookmarkEnd w:id="0"/>
      <w:r w:rsidRPr="00CE69B5">
        <w:rPr>
          <w:rFonts w:asciiTheme="minorEastAsia" w:eastAsiaTheme="minorEastAsia" w:hAnsiTheme="minorEastAsia" w:hint="eastAsia"/>
          <w:b/>
          <w:sz w:val="44"/>
          <w:szCs w:val="44"/>
        </w:rPr>
        <w:t>理办法</w:t>
      </w:r>
    </w:p>
    <w:p w:rsidR="006A1751" w:rsidRPr="00CE69B5" w:rsidRDefault="006A1751">
      <w:pPr>
        <w:rPr>
          <w:rFonts w:asciiTheme="minorEastAsia" w:eastAsiaTheme="minorEastAsia" w:hAnsiTheme="minorEastAsia"/>
          <w:b/>
          <w:sz w:val="28"/>
          <w:szCs w:val="28"/>
        </w:rPr>
      </w:pPr>
    </w:p>
    <w:p w:rsidR="006A1751" w:rsidRPr="00CE69B5" w:rsidRDefault="00EF715C">
      <w:pPr>
        <w:jc w:val="center"/>
        <w:rPr>
          <w:rFonts w:asciiTheme="minorEastAsia" w:eastAsiaTheme="minorEastAsia" w:hAnsiTheme="minorEastAsia"/>
          <w:b/>
          <w:sz w:val="32"/>
          <w:szCs w:val="32"/>
        </w:rPr>
      </w:pPr>
      <w:r w:rsidRPr="00CE69B5">
        <w:rPr>
          <w:rFonts w:asciiTheme="minorEastAsia" w:eastAsiaTheme="minorEastAsia" w:hAnsiTheme="minorEastAsia" w:hint="eastAsia"/>
          <w:b/>
          <w:sz w:val="32"/>
          <w:szCs w:val="32"/>
        </w:rPr>
        <w:t>第一章 总则</w:t>
      </w:r>
    </w:p>
    <w:p w:rsidR="006A1751" w:rsidRPr="00CE69B5" w:rsidRDefault="00EF715C">
      <w:pPr>
        <w:ind w:firstLineChars="196" w:firstLine="630"/>
        <w:jc w:val="left"/>
        <w:rPr>
          <w:rFonts w:asciiTheme="minorEastAsia" w:eastAsiaTheme="minorEastAsia" w:hAnsiTheme="minorEastAsia"/>
          <w:sz w:val="32"/>
          <w:szCs w:val="32"/>
        </w:rPr>
      </w:pPr>
      <w:r w:rsidRPr="00CE69B5">
        <w:rPr>
          <w:rFonts w:asciiTheme="minorEastAsia" w:eastAsiaTheme="minorEastAsia" w:hAnsiTheme="minorEastAsia" w:hint="eastAsia"/>
          <w:b/>
          <w:sz w:val="32"/>
          <w:szCs w:val="32"/>
        </w:rPr>
        <w:t>第一条</w:t>
      </w:r>
      <w:r w:rsidR="004D574B">
        <w:rPr>
          <w:rFonts w:asciiTheme="minorEastAsia" w:eastAsiaTheme="minorEastAsia" w:hAnsiTheme="minorEastAsia" w:hint="eastAsia"/>
          <w:b/>
          <w:sz w:val="32"/>
          <w:szCs w:val="32"/>
        </w:rPr>
        <w:t xml:space="preserve"> </w:t>
      </w:r>
      <w:r w:rsidRPr="00CE69B5">
        <w:rPr>
          <w:rFonts w:asciiTheme="minorEastAsia" w:eastAsiaTheme="minorEastAsia" w:hAnsiTheme="minorEastAsia" w:hint="eastAsia"/>
          <w:sz w:val="32"/>
          <w:szCs w:val="32"/>
        </w:rPr>
        <w:t>为建立健全学校校园卡管理制度，加强校园卡管理和服务工作，规范校园卡使用秩序，保障学校师生正常使用校园卡，特制订本办法。</w:t>
      </w:r>
    </w:p>
    <w:p w:rsidR="006A1751" w:rsidRPr="00CE69B5" w:rsidRDefault="00EF715C">
      <w:pPr>
        <w:ind w:firstLineChars="196" w:firstLine="630"/>
        <w:jc w:val="left"/>
        <w:rPr>
          <w:rFonts w:asciiTheme="minorEastAsia" w:eastAsiaTheme="minorEastAsia" w:hAnsiTheme="minorEastAsia" w:cs="Arial"/>
          <w:sz w:val="32"/>
          <w:szCs w:val="32"/>
        </w:rPr>
      </w:pPr>
      <w:r w:rsidRPr="00CE69B5">
        <w:rPr>
          <w:rFonts w:asciiTheme="minorEastAsia" w:eastAsiaTheme="minorEastAsia" w:hAnsiTheme="minorEastAsia" w:hint="eastAsia"/>
          <w:b/>
          <w:sz w:val="32"/>
          <w:szCs w:val="32"/>
        </w:rPr>
        <w:t>第二条</w:t>
      </w:r>
      <w:r w:rsidR="004D574B">
        <w:rPr>
          <w:rFonts w:asciiTheme="minorEastAsia" w:eastAsiaTheme="minorEastAsia" w:hAnsiTheme="minorEastAsia" w:hint="eastAsia"/>
          <w:b/>
          <w:sz w:val="32"/>
          <w:szCs w:val="32"/>
        </w:rPr>
        <w:t xml:space="preserve"> </w:t>
      </w:r>
      <w:r w:rsidRPr="00CE69B5">
        <w:rPr>
          <w:rFonts w:asciiTheme="minorEastAsia" w:eastAsiaTheme="minorEastAsia" w:hAnsiTheme="minorEastAsia" w:hint="eastAsia"/>
          <w:sz w:val="32"/>
          <w:szCs w:val="32"/>
        </w:rPr>
        <w:t>学校一卡通校园卡</w:t>
      </w:r>
      <w:r w:rsidRPr="00CE69B5">
        <w:rPr>
          <w:rFonts w:asciiTheme="minorEastAsia" w:eastAsiaTheme="minorEastAsia" w:hAnsiTheme="minorEastAsia" w:cs="Arial" w:hint="eastAsia"/>
          <w:sz w:val="32"/>
          <w:szCs w:val="32"/>
        </w:rPr>
        <w:t>分为正式校园卡（以下简称校园卡）和临时就餐卡（以下简称就餐卡）两类，均为实名制卡</w:t>
      </w:r>
      <w:r w:rsidR="00562EA9">
        <w:rPr>
          <w:rFonts w:asciiTheme="minorEastAsia" w:eastAsiaTheme="minorEastAsia" w:hAnsiTheme="minorEastAsia" w:cs="Arial" w:hint="eastAsia"/>
          <w:sz w:val="32"/>
          <w:szCs w:val="32"/>
        </w:rPr>
        <w:t>,</w:t>
      </w:r>
      <w:r w:rsidR="00562EA9" w:rsidRPr="00562EA9">
        <w:rPr>
          <w:rFonts w:asciiTheme="minorEastAsia" w:eastAsiaTheme="minorEastAsia" w:hAnsiTheme="minorEastAsia" w:cs="Arial" w:hint="eastAsia"/>
          <w:sz w:val="32"/>
          <w:szCs w:val="32"/>
        </w:rPr>
        <w:t>明确</w:t>
      </w:r>
      <w:r w:rsidR="00562EA9">
        <w:rPr>
          <w:rFonts w:asciiTheme="minorEastAsia" w:eastAsiaTheme="minorEastAsia" w:hAnsiTheme="minorEastAsia" w:cs="Arial" w:hint="eastAsia"/>
          <w:sz w:val="32"/>
          <w:szCs w:val="32"/>
        </w:rPr>
        <w:t>两类</w:t>
      </w:r>
      <w:r w:rsidR="00562EA9" w:rsidRPr="00562EA9">
        <w:rPr>
          <w:rFonts w:asciiTheme="minorEastAsia" w:eastAsiaTheme="minorEastAsia" w:hAnsiTheme="minorEastAsia" w:cs="Arial" w:hint="eastAsia"/>
          <w:sz w:val="32"/>
          <w:szCs w:val="32"/>
        </w:rPr>
        <w:t>卡标识的唯一性</w:t>
      </w:r>
      <w:r w:rsidRPr="00CE69B5">
        <w:rPr>
          <w:rFonts w:asciiTheme="minorEastAsia" w:eastAsiaTheme="minorEastAsia" w:hAnsiTheme="minorEastAsia" w:cs="Arial" w:hint="eastAsia"/>
          <w:sz w:val="32"/>
          <w:szCs w:val="32"/>
        </w:rPr>
        <w:t>。校园卡印有照片和个人身份信息，具有身份识别、管理与消费功能；就餐卡</w:t>
      </w:r>
      <w:r w:rsidR="00562EA9">
        <w:rPr>
          <w:rFonts w:asciiTheme="minorEastAsia" w:eastAsiaTheme="minorEastAsia" w:hAnsiTheme="minorEastAsia" w:cs="Arial" w:hint="eastAsia"/>
          <w:sz w:val="32"/>
          <w:szCs w:val="32"/>
        </w:rPr>
        <w:t>印有相关办卡信息，</w:t>
      </w:r>
      <w:r w:rsidRPr="00CE69B5">
        <w:rPr>
          <w:rFonts w:asciiTheme="minorEastAsia" w:eastAsiaTheme="minorEastAsia" w:hAnsiTheme="minorEastAsia" w:cs="Arial" w:hint="eastAsia"/>
          <w:sz w:val="32"/>
          <w:szCs w:val="32"/>
        </w:rPr>
        <w:t>仅具有消费功能。</w:t>
      </w:r>
    </w:p>
    <w:p w:rsidR="006A1751" w:rsidRPr="00CE69B5" w:rsidRDefault="00EF715C">
      <w:pPr>
        <w:spacing w:line="560" w:lineRule="exact"/>
        <w:ind w:firstLineChars="196" w:firstLine="63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第三条</w:t>
      </w:r>
      <w:r w:rsidR="004D574B">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校园卡、就餐卡仅向符合申领条件的人员和单位开放办理，每个申领人只能持有一张校园卡或就餐卡。当持卡人身份变更时，应重新办理与新身份相对应的校园卡或就餐卡；具有多重身份的持卡人，也只能持有一张校园卡或就餐卡。</w:t>
      </w:r>
    </w:p>
    <w:p w:rsidR="006A1751" w:rsidRPr="00CE69B5" w:rsidRDefault="00EF715C">
      <w:pPr>
        <w:ind w:firstLineChars="196" w:firstLine="63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第四条</w:t>
      </w:r>
      <w:r w:rsidR="004D574B">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一卡通服务中心负责校园卡、就餐卡的制作、发放、挂失、解挂、补办、注销、消费流水查询及消费清单打印等日常管理业务。一卡通服务中心负责打印一卡通系统月度结算凭证清单及相关表格，财务部负责一卡通系统的财务结算。</w:t>
      </w:r>
    </w:p>
    <w:p w:rsidR="006A1751" w:rsidRPr="00CE69B5" w:rsidRDefault="00EF715C">
      <w:pPr>
        <w:ind w:firstLineChars="196" w:firstLine="627"/>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一卡通服务中心地址：图书馆二楼西侧 202</w:t>
      </w:r>
    </w:p>
    <w:p w:rsidR="006A1751" w:rsidRPr="00CE69B5" w:rsidRDefault="00EF715C">
      <w:pPr>
        <w:ind w:firstLineChars="196" w:firstLine="627"/>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一卡通系统网址：http://card.nfu.edu.cn（限校园网内部访问）</w:t>
      </w:r>
    </w:p>
    <w:p w:rsidR="006A1751" w:rsidRPr="00CE69B5" w:rsidRDefault="00EF715C">
      <w:pPr>
        <w:ind w:firstLineChars="196" w:firstLine="627"/>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联系电话：020-61787446</w:t>
      </w:r>
    </w:p>
    <w:p w:rsidR="006A1751" w:rsidRPr="00CE69B5" w:rsidRDefault="00EF715C">
      <w:pPr>
        <w:ind w:firstLineChars="196" w:firstLine="627"/>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联系邮箱：cardnfsysu@163.com</w:t>
      </w:r>
    </w:p>
    <w:p w:rsidR="006A1751" w:rsidRPr="00CE69B5" w:rsidRDefault="00EF715C">
      <w:pPr>
        <w:ind w:firstLineChars="196" w:firstLine="627"/>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lastRenderedPageBreak/>
        <w:t>办公时间：周一到周五 上午8:30-12:00 下午14:30-17:30</w:t>
      </w:r>
    </w:p>
    <w:p w:rsidR="006A1751" w:rsidRPr="00CE69B5" w:rsidRDefault="00EF715C">
      <w:pPr>
        <w:ind w:firstLineChars="196" w:firstLine="627"/>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 xml:space="preserve">          周末 上午8:30-12:00</w:t>
      </w:r>
    </w:p>
    <w:p w:rsidR="006A1751" w:rsidRPr="00CE69B5" w:rsidRDefault="006A1751">
      <w:pPr>
        <w:rPr>
          <w:rFonts w:asciiTheme="minorEastAsia" w:eastAsiaTheme="minorEastAsia" w:hAnsiTheme="minorEastAsia"/>
          <w:b/>
          <w:sz w:val="32"/>
          <w:szCs w:val="32"/>
        </w:rPr>
      </w:pPr>
    </w:p>
    <w:p w:rsidR="006A1751" w:rsidRPr="00CE69B5" w:rsidRDefault="00EF715C">
      <w:pPr>
        <w:jc w:val="center"/>
        <w:rPr>
          <w:rFonts w:asciiTheme="minorEastAsia" w:eastAsiaTheme="minorEastAsia" w:hAnsiTheme="minorEastAsia"/>
          <w:b/>
          <w:sz w:val="32"/>
          <w:szCs w:val="32"/>
        </w:rPr>
      </w:pPr>
      <w:r w:rsidRPr="00CE69B5">
        <w:rPr>
          <w:rFonts w:asciiTheme="minorEastAsia" w:eastAsiaTheme="minorEastAsia" w:hAnsiTheme="minorEastAsia" w:hint="eastAsia"/>
          <w:b/>
          <w:sz w:val="32"/>
          <w:szCs w:val="32"/>
        </w:rPr>
        <w:t>第二章校园卡管理</w:t>
      </w:r>
    </w:p>
    <w:p w:rsidR="006A1751" w:rsidRPr="00CE69B5" w:rsidRDefault="00EF715C">
      <w:pPr>
        <w:spacing w:line="560" w:lineRule="exact"/>
        <w:ind w:firstLineChars="196" w:firstLine="63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第五条</w:t>
      </w:r>
      <w:r w:rsidR="00F90997">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校园卡的申领资格</w:t>
      </w:r>
    </w:p>
    <w:p w:rsidR="006A1751" w:rsidRPr="00CE69B5" w:rsidRDefault="00EF715C">
      <w:pPr>
        <w:spacing w:line="560" w:lineRule="exact"/>
        <w:ind w:firstLineChars="200" w:firstLine="64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符合校园卡申领资格的人员包括：学校正式在编的教职工、学校统招学生及其他形式办理正式入学手续的各类学生(含插班生、继续教育学生、交换生等)。</w:t>
      </w:r>
    </w:p>
    <w:p w:rsidR="006A1751" w:rsidRPr="00CE69B5" w:rsidRDefault="00EF715C">
      <w:pPr>
        <w:spacing w:line="560" w:lineRule="exact"/>
        <w:ind w:firstLineChars="196" w:firstLine="63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第六条</w:t>
      </w:r>
      <w:r w:rsidR="00F90997">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校园卡的办理</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hint="eastAsia"/>
          <w:sz w:val="32"/>
          <w:szCs w:val="32"/>
        </w:rPr>
        <w:t>（一）</w:t>
      </w:r>
      <w:r w:rsidR="004F72D4" w:rsidRPr="00CE69B5">
        <w:rPr>
          <w:rFonts w:asciiTheme="minorEastAsia" w:eastAsiaTheme="minorEastAsia" w:hAnsiTheme="minorEastAsia" w:cs="Arial" w:hint="eastAsia"/>
          <w:sz w:val="32"/>
          <w:szCs w:val="32"/>
        </w:rPr>
        <w:t>人事</w:t>
      </w:r>
      <w:r w:rsidR="00026EA5" w:rsidRPr="00CE69B5">
        <w:rPr>
          <w:rFonts w:asciiTheme="minorEastAsia" w:eastAsiaTheme="minorEastAsia" w:hAnsiTheme="minorEastAsia" w:cs="Arial" w:hint="eastAsia"/>
          <w:sz w:val="32"/>
          <w:szCs w:val="32"/>
        </w:rPr>
        <w:t>部</w:t>
      </w:r>
      <w:r w:rsidR="004F72D4" w:rsidRPr="00CE69B5">
        <w:rPr>
          <w:rFonts w:asciiTheme="minorEastAsia" w:eastAsiaTheme="minorEastAsia" w:hAnsiTheme="minorEastAsia" w:cs="Arial" w:hint="eastAsia"/>
          <w:sz w:val="32"/>
          <w:szCs w:val="32"/>
        </w:rPr>
        <w:t>提前</w:t>
      </w:r>
      <w:r w:rsidR="00026EA5" w:rsidRPr="00CE69B5">
        <w:rPr>
          <w:rFonts w:asciiTheme="minorEastAsia" w:eastAsiaTheme="minorEastAsia" w:hAnsiTheme="minorEastAsia" w:cs="Arial" w:hint="eastAsia"/>
          <w:sz w:val="32"/>
          <w:szCs w:val="32"/>
        </w:rPr>
        <w:t>向一卡通服务中心</w:t>
      </w:r>
      <w:r w:rsidR="004F72D4" w:rsidRPr="00CE69B5">
        <w:rPr>
          <w:rFonts w:asciiTheme="minorEastAsia" w:eastAsiaTheme="minorEastAsia" w:hAnsiTheme="minorEastAsia" w:cs="Arial" w:hint="eastAsia"/>
          <w:sz w:val="32"/>
          <w:szCs w:val="32"/>
        </w:rPr>
        <w:t>提供</w:t>
      </w:r>
      <w:r w:rsidR="00026EA5" w:rsidRPr="00CE69B5">
        <w:rPr>
          <w:rFonts w:asciiTheme="minorEastAsia" w:eastAsiaTheme="minorEastAsia" w:hAnsiTheme="minorEastAsia" w:cs="Arial" w:hint="eastAsia"/>
          <w:sz w:val="32"/>
          <w:szCs w:val="32"/>
        </w:rPr>
        <w:t>新入职</w:t>
      </w:r>
      <w:r w:rsidR="004F72D4" w:rsidRPr="00CE69B5">
        <w:rPr>
          <w:rFonts w:asciiTheme="minorEastAsia" w:eastAsiaTheme="minorEastAsia" w:hAnsiTheme="minorEastAsia" w:cs="Arial" w:hint="eastAsia"/>
          <w:sz w:val="32"/>
          <w:szCs w:val="32"/>
        </w:rPr>
        <w:t>教职</w:t>
      </w:r>
      <w:r w:rsidR="00D92960">
        <w:rPr>
          <w:rFonts w:asciiTheme="minorEastAsia" w:eastAsiaTheme="minorEastAsia" w:hAnsiTheme="minorEastAsia" w:cs="Arial" w:hint="eastAsia"/>
          <w:sz w:val="32"/>
          <w:szCs w:val="32"/>
        </w:rPr>
        <w:t>员</w:t>
      </w:r>
      <w:r w:rsidR="004F72D4" w:rsidRPr="00CE69B5">
        <w:rPr>
          <w:rFonts w:asciiTheme="minorEastAsia" w:eastAsiaTheme="minorEastAsia" w:hAnsiTheme="minorEastAsia" w:cs="Arial" w:hint="eastAsia"/>
          <w:sz w:val="32"/>
          <w:szCs w:val="32"/>
        </w:rPr>
        <w:t>数据，</w:t>
      </w:r>
      <w:r w:rsidR="00D01ED0" w:rsidRPr="00CE69B5">
        <w:rPr>
          <w:rFonts w:asciiTheme="minorEastAsia" w:eastAsiaTheme="minorEastAsia" w:hAnsiTheme="minorEastAsia" w:cs="Arial" w:hint="eastAsia"/>
          <w:sz w:val="32"/>
          <w:szCs w:val="32"/>
        </w:rPr>
        <w:t>员工</w:t>
      </w:r>
      <w:r w:rsidR="00E86ADE" w:rsidRPr="00CE69B5">
        <w:rPr>
          <w:rFonts w:asciiTheme="minorEastAsia" w:eastAsiaTheme="minorEastAsia" w:hAnsiTheme="minorEastAsia" w:cs="Arial" w:hint="eastAsia"/>
          <w:sz w:val="32"/>
          <w:szCs w:val="32"/>
        </w:rPr>
        <w:t>入职</w:t>
      </w:r>
      <w:r w:rsidR="004F72D4" w:rsidRPr="00CE69B5">
        <w:rPr>
          <w:rFonts w:asciiTheme="minorEastAsia" w:eastAsiaTheme="minorEastAsia" w:hAnsiTheme="minorEastAsia" w:cs="Arial" w:hint="eastAsia"/>
          <w:sz w:val="32"/>
          <w:szCs w:val="32"/>
        </w:rPr>
        <w:t>报到时</w:t>
      </w:r>
      <w:r w:rsidR="00026EA5" w:rsidRPr="00CE69B5">
        <w:rPr>
          <w:rFonts w:asciiTheme="minorEastAsia" w:eastAsiaTheme="minorEastAsia" w:hAnsiTheme="minorEastAsia" w:cs="Arial" w:hint="eastAsia"/>
          <w:sz w:val="32"/>
          <w:szCs w:val="32"/>
        </w:rPr>
        <w:t>在人事部</w:t>
      </w:r>
      <w:r w:rsidR="004F72D4" w:rsidRPr="00CE69B5">
        <w:rPr>
          <w:rFonts w:asciiTheme="minorEastAsia" w:eastAsiaTheme="minorEastAsia" w:hAnsiTheme="minorEastAsia" w:cs="Arial" w:hint="eastAsia"/>
          <w:sz w:val="32"/>
          <w:szCs w:val="32"/>
        </w:rPr>
        <w:t>领取</w:t>
      </w:r>
      <w:r w:rsidR="00026EA5" w:rsidRPr="00CE69B5">
        <w:rPr>
          <w:rFonts w:asciiTheme="minorEastAsia" w:eastAsiaTheme="minorEastAsia" w:hAnsiTheme="minorEastAsia" w:cs="Arial" w:hint="eastAsia"/>
          <w:sz w:val="32"/>
          <w:szCs w:val="32"/>
        </w:rPr>
        <w:t>；</w:t>
      </w:r>
      <w:r w:rsidR="004F72D4" w:rsidRPr="00CE69B5">
        <w:rPr>
          <w:rFonts w:asciiTheme="minorEastAsia" w:eastAsiaTheme="minorEastAsia" w:hAnsiTheme="minorEastAsia" w:cs="Arial" w:hint="eastAsia"/>
          <w:sz w:val="32"/>
          <w:szCs w:val="32"/>
        </w:rPr>
        <w:t>单独报到的教职</w:t>
      </w:r>
      <w:r w:rsidR="00951174">
        <w:rPr>
          <w:rFonts w:asciiTheme="minorEastAsia" w:eastAsiaTheme="minorEastAsia" w:hAnsiTheme="minorEastAsia" w:cs="Arial" w:hint="eastAsia"/>
          <w:sz w:val="32"/>
          <w:szCs w:val="32"/>
        </w:rPr>
        <w:t>员</w:t>
      </w:r>
      <w:r w:rsidR="004F72D4" w:rsidRPr="00CE69B5">
        <w:rPr>
          <w:rFonts w:asciiTheme="minorEastAsia" w:eastAsiaTheme="minorEastAsia" w:hAnsiTheme="minorEastAsia" w:cs="Arial" w:hint="eastAsia"/>
          <w:sz w:val="32"/>
          <w:szCs w:val="32"/>
        </w:rPr>
        <w:t>凭人事部门出具的入职单，</w:t>
      </w:r>
      <w:r w:rsidRPr="00CE69B5">
        <w:rPr>
          <w:rFonts w:asciiTheme="minorEastAsia" w:eastAsiaTheme="minorEastAsia" w:hAnsiTheme="minorEastAsia" w:cs="Arial" w:hint="eastAsia"/>
          <w:sz w:val="32"/>
          <w:szCs w:val="32"/>
        </w:rPr>
        <w:t>到一卡通服务中心</w:t>
      </w:r>
      <w:r w:rsidR="00026EA5" w:rsidRPr="00CE69B5">
        <w:rPr>
          <w:rFonts w:asciiTheme="minorEastAsia" w:eastAsiaTheme="minorEastAsia" w:hAnsiTheme="minorEastAsia" w:cs="Arial" w:hint="eastAsia"/>
          <w:sz w:val="32"/>
          <w:szCs w:val="32"/>
        </w:rPr>
        <w:t>现场</w:t>
      </w:r>
      <w:r w:rsidRPr="00CE69B5">
        <w:rPr>
          <w:rFonts w:asciiTheme="minorEastAsia" w:eastAsiaTheme="minorEastAsia" w:hAnsiTheme="minorEastAsia" w:cs="Arial" w:hint="eastAsia"/>
          <w:sz w:val="32"/>
          <w:szCs w:val="32"/>
        </w:rPr>
        <w:t>办理。</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（二）统招学生根据年度招生信息集中办理，插班生、交换生等非集中入学的学生凭学校的入学通知书或教务部门的入学手续办理。</w:t>
      </w:r>
    </w:p>
    <w:p w:rsidR="006A1751" w:rsidRPr="00CE69B5" w:rsidRDefault="00EF715C">
      <w:pPr>
        <w:spacing w:line="560" w:lineRule="exact"/>
        <w:ind w:firstLineChars="196" w:firstLine="63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第七条</w:t>
      </w:r>
      <w:r w:rsidR="00F90997">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校园卡办理费用</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（一）教职</w:t>
      </w:r>
      <w:r w:rsidR="003110E9">
        <w:rPr>
          <w:rFonts w:asciiTheme="minorEastAsia" w:eastAsiaTheme="minorEastAsia" w:hAnsiTheme="minorEastAsia" w:cs="Arial" w:hint="eastAsia"/>
          <w:sz w:val="32"/>
          <w:szCs w:val="32"/>
        </w:rPr>
        <w:t>员</w:t>
      </w:r>
      <w:r w:rsidRPr="00CE69B5">
        <w:rPr>
          <w:rFonts w:asciiTheme="minorEastAsia" w:eastAsiaTheme="minorEastAsia" w:hAnsiTheme="minorEastAsia" w:cs="Arial" w:hint="eastAsia"/>
          <w:sz w:val="32"/>
          <w:szCs w:val="32"/>
        </w:rPr>
        <w:t>办理校园卡按</w:t>
      </w:r>
      <w:r w:rsidRPr="00CE69B5">
        <w:rPr>
          <w:rFonts w:asciiTheme="minorEastAsia" w:eastAsiaTheme="minorEastAsia" w:hAnsiTheme="minorEastAsia" w:cs="Arial"/>
          <w:sz w:val="32"/>
          <w:szCs w:val="32"/>
        </w:rPr>
        <w:t>15</w:t>
      </w:r>
      <w:r w:rsidRPr="00CE69B5">
        <w:rPr>
          <w:rFonts w:asciiTheme="minorEastAsia" w:eastAsiaTheme="minorEastAsia" w:hAnsiTheme="minorEastAsia" w:cs="Arial" w:hint="eastAsia"/>
          <w:sz w:val="32"/>
          <w:szCs w:val="32"/>
        </w:rPr>
        <w:t>元</w:t>
      </w:r>
      <w:r w:rsidRPr="00CE69B5">
        <w:rPr>
          <w:rFonts w:asciiTheme="minorEastAsia" w:eastAsiaTheme="minorEastAsia" w:hAnsiTheme="minorEastAsia" w:cs="Arial"/>
          <w:sz w:val="32"/>
          <w:szCs w:val="32"/>
        </w:rPr>
        <w:t>/</w:t>
      </w:r>
      <w:r w:rsidRPr="00CE69B5">
        <w:rPr>
          <w:rFonts w:asciiTheme="minorEastAsia" w:eastAsiaTheme="minorEastAsia" w:hAnsiTheme="minorEastAsia" w:cs="Arial" w:hint="eastAsia"/>
          <w:sz w:val="32"/>
          <w:szCs w:val="32"/>
        </w:rPr>
        <w:t>张收取工本费，费用从校园卡内余额扣划，卡片一经发出不可退工本费。</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（二）统招学生首张校园卡免工本费，由学校财务预算统一列支；其他学生按15元/张收取工本费，费用从校园卡内余额扣划，卡片一经发出不可退工本费。</w:t>
      </w:r>
    </w:p>
    <w:p w:rsidR="006A1751" w:rsidRPr="00CE69B5" w:rsidRDefault="00EF715C">
      <w:pPr>
        <w:spacing w:line="560" w:lineRule="exact"/>
        <w:ind w:firstLineChars="196" w:firstLine="63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第八条</w:t>
      </w:r>
      <w:r w:rsidR="00F90997">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校园卡的有效期</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（一）教职</w:t>
      </w:r>
      <w:r w:rsidR="00F34551">
        <w:rPr>
          <w:rFonts w:asciiTheme="minorEastAsia" w:eastAsiaTheme="minorEastAsia" w:hAnsiTheme="minorEastAsia" w:cs="Arial" w:hint="eastAsia"/>
          <w:sz w:val="32"/>
          <w:szCs w:val="32"/>
        </w:rPr>
        <w:t>员</w:t>
      </w:r>
      <w:r w:rsidRPr="00CE69B5">
        <w:rPr>
          <w:rFonts w:asciiTheme="minorEastAsia" w:eastAsiaTheme="minorEastAsia" w:hAnsiTheme="minorEastAsia" w:cs="Arial" w:hint="eastAsia"/>
          <w:sz w:val="32"/>
          <w:szCs w:val="32"/>
        </w:rPr>
        <w:t>持有的校园卡有效期至教职</w:t>
      </w:r>
      <w:r w:rsidR="00F34551">
        <w:rPr>
          <w:rFonts w:asciiTheme="minorEastAsia" w:eastAsiaTheme="minorEastAsia" w:hAnsiTheme="minorEastAsia" w:cs="Arial" w:hint="eastAsia"/>
          <w:sz w:val="32"/>
          <w:szCs w:val="32"/>
        </w:rPr>
        <w:t>员</w:t>
      </w:r>
      <w:r w:rsidRPr="00CE69B5">
        <w:rPr>
          <w:rFonts w:asciiTheme="minorEastAsia" w:eastAsiaTheme="minorEastAsia" w:hAnsiTheme="minorEastAsia" w:cs="Arial" w:hint="eastAsia"/>
          <w:sz w:val="32"/>
          <w:szCs w:val="32"/>
        </w:rPr>
        <w:t>离职日期为止。</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（二）学生持有的校园卡有效期至学生正常毕业离校时间为止。因休学、入伍等原因需延迟毕业的，由持卡人本人到一卡通服务中</w:t>
      </w:r>
      <w:r w:rsidRPr="00CE69B5">
        <w:rPr>
          <w:rFonts w:asciiTheme="minorEastAsia" w:eastAsiaTheme="minorEastAsia" w:hAnsiTheme="minorEastAsia" w:cs="Arial" w:hint="eastAsia"/>
          <w:sz w:val="32"/>
          <w:szCs w:val="32"/>
        </w:rPr>
        <w:lastRenderedPageBreak/>
        <w:t>心提出更新申请，一卡通服务中心向教务部门核实信息后更新。</w:t>
      </w:r>
    </w:p>
    <w:p w:rsidR="006A1751" w:rsidRPr="00CE69B5" w:rsidRDefault="00EF715C">
      <w:pPr>
        <w:spacing w:line="560" w:lineRule="exact"/>
        <w:ind w:firstLineChars="196" w:firstLine="63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第九条</w:t>
      </w:r>
      <w:r w:rsidR="00F90997">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校园卡的注销与结算</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（一）一卡通服务中心收到教职</w:t>
      </w:r>
      <w:r w:rsidR="00F34551">
        <w:rPr>
          <w:rFonts w:asciiTheme="minorEastAsia" w:eastAsiaTheme="minorEastAsia" w:hAnsiTheme="minorEastAsia" w:cs="Arial" w:hint="eastAsia"/>
          <w:sz w:val="32"/>
          <w:szCs w:val="32"/>
        </w:rPr>
        <w:t>员</w:t>
      </w:r>
      <w:r w:rsidRPr="00CE69B5">
        <w:rPr>
          <w:rFonts w:asciiTheme="minorEastAsia" w:eastAsiaTheme="minorEastAsia" w:hAnsiTheme="minorEastAsia" w:cs="Arial" w:hint="eastAsia"/>
          <w:sz w:val="32"/>
          <w:szCs w:val="32"/>
        </w:rPr>
        <w:t>离职手续时对该教职</w:t>
      </w:r>
      <w:r w:rsidR="00F34551">
        <w:rPr>
          <w:rFonts w:asciiTheme="minorEastAsia" w:eastAsiaTheme="minorEastAsia" w:hAnsiTheme="minorEastAsia" w:cs="Arial" w:hint="eastAsia"/>
          <w:sz w:val="32"/>
          <w:szCs w:val="32"/>
        </w:rPr>
        <w:t>员</w:t>
      </w:r>
      <w:r w:rsidRPr="00CE69B5">
        <w:rPr>
          <w:rFonts w:asciiTheme="minorEastAsia" w:eastAsiaTheme="minorEastAsia" w:hAnsiTheme="minorEastAsia" w:cs="Arial" w:hint="eastAsia"/>
          <w:sz w:val="32"/>
          <w:szCs w:val="32"/>
        </w:rPr>
        <w:t>持有的校园卡予以注销，账户内尚有余额的将通过财务部门退回至个人工资卡内。</w:t>
      </w:r>
    </w:p>
    <w:p w:rsidR="006A1751" w:rsidRDefault="00EF715C" w:rsidP="00D720B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（二）学生因毕业、退学或休学等原因离校时，一卡通服务中心将对持卡人持有的校园卡予以销户，账户内尚有余额的将通过财务部门退回至个人学费卡内。</w:t>
      </w:r>
    </w:p>
    <w:p w:rsidR="00F54273" w:rsidRPr="00CE69B5" w:rsidRDefault="00F54273" w:rsidP="00D720BC">
      <w:pPr>
        <w:spacing w:line="560" w:lineRule="exact"/>
        <w:ind w:firstLineChars="150" w:firstLine="480"/>
        <w:jc w:val="left"/>
        <w:rPr>
          <w:rFonts w:asciiTheme="minorEastAsia" w:eastAsiaTheme="minorEastAsia" w:hAnsiTheme="minorEastAsia" w:cs="Arial"/>
          <w:sz w:val="32"/>
          <w:szCs w:val="32"/>
        </w:rPr>
      </w:pPr>
    </w:p>
    <w:p w:rsidR="006A1751" w:rsidRPr="00CE69B5" w:rsidRDefault="00EF715C">
      <w:pPr>
        <w:spacing w:line="560" w:lineRule="exact"/>
        <w:jc w:val="center"/>
        <w:rPr>
          <w:rFonts w:asciiTheme="minorEastAsia" w:eastAsiaTheme="minorEastAsia" w:hAnsiTheme="minorEastAsia" w:cs="Arial"/>
          <w:b/>
          <w:sz w:val="32"/>
          <w:szCs w:val="32"/>
        </w:rPr>
      </w:pPr>
      <w:r w:rsidRPr="00CE69B5">
        <w:rPr>
          <w:rFonts w:asciiTheme="minorEastAsia" w:eastAsiaTheme="minorEastAsia" w:hAnsiTheme="minorEastAsia" w:cs="Arial" w:hint="eastAsia"/>
          <w:b/>
          <w:sz w:val="32"/>
          <w:szCs w:val="32"/>
        </w:rPr>
        <w:t>第三章就餐卡管理</w:t>
      </w:r>
    </w:p>
    <w:p w:rsidR="006A1751" w:rsidRPr="00CE69B5" w:rsidRDefault="00EF715C">
      <w:pPr>
        <w:spacing w:line="560" w:lineRule="exact"/>
        <w:ind w:firstLineChars="196" w:firstLine="63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第十条</w:t>
      </w:r>
      <w:r w:rsidR="00F90997">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就餐卡的申领资格</w:t>
      </w:r>
    </w:p>
    <w:p w:rsidR="006A1751" w:rsidRPr="00CE69B5" w:rsidRDefault="00EF715C">
      <w:pPr>
        <w:spacing w:line="560" w:lineRule="exact"/>
        <w:ind w:firstLineChars="200" w:firstLine="64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符合就</w:t>
      </w:r>
      <w:r w:rsidR="00F508C3" w:rsidRPr="00CE69B5">
        <w:rPr>
          <w:rFonts w:asciiTheme="minorEastAsia" w:eastAsiaTheme="minorEastAsia" w:hAnsiTheme="minorEastAsia" w:cs="Arial" w:hint="eastAsia"/>
          <w:sz w:val="32"/>
          <w:szCs w:val="32"/>
        </w:rPr>
        <w:t>餐卡申领资格的人员及单位包括：实习教职</w:t>
      </w:r>
      <w:r w:rsidR="00F54273">
        <w:rPr>
          <w:rFonts w:asciiTheme="minorEastAsia" w:eastAsiaTheme="minorEastAsia" w:hAnsiTheme="minorEastAsia" w:cs="Arial" w:hint="eastAsia"/>
          <w:sz w:val="32"/>
          <w:szCs w:val="32"/>
        </w:rPr>
        <w:t>员</w:t>
      </w:r>
      <w:r w:rsidR="00F508C3" w:rsidRPr="00CE69B5">
        <w:rPr>
          <w:rFonts w:asciiTheme="minorEastAsia" w:eastAsiaTheme="minorEastAsia" w:hAnsiTheme="minorEastAsia" w:cs="Arial" w:hint="eastAsia"/>
          <w:sz w:val="32"/>
          <w:szCs w:val="32"/>
        </w:rPr>
        <w:t>、兼职</w:t>
      </w:r>
      <w:r w:rsidR="000B6034" w:rsidRPr="00CE69B5">
        <w:rPr>
          <w:rFonts w:asciiTheme="minorEastAsia" w:eastAsiaTheme="minorEastAsia" w:hAnsiTheme="minorEastAsia" w:cs="Arial" w:hint="eastAsia"/>
          <w:sz w:val="32"/>
          <w:szCs w:val="32"/>
        </w:rPr>
        <w:t>教师、</w:t>
      </w:r>
      <w:r w:rsidR="00E9365C" w:rsidRPr="00CE69B5">
        <w:rPr>
          <w:rFonts w:asciiTheme="minorEastAsia" w:eastAsiaTheme="minorEastAsia" w:hAnsiTheme="minorEastAsia" w:cs="Arial" w:hint="eastAsia"/>
          <w:sz w:val="32"/>
          <w:szCs w:val="32"/>
        </w:rPr>
        <w:t>教职</w:t>
      </w:r>
      <w:r w:rsidR="00F54273">
        <w:rPr>
          <w:rFonts w:asciiTheme="minorEastAsia" w:eastAsiaTheme="minorEastAsia" w:hAnsiTheme="minorEastAsia" w:cs="Arial" w:hint="eastAsia"/>
          <w:sz w:val="32"/>
          <w:szCs w:val="32"/>
        </w:rPr>
        <w:t>员</w:t>
      </w:r>
      <w:r w:rsidR="00E9365C" w:rsidRPr="00CE69B5">
        <w:rPr>
          <w:rFonts w:asciiTheme="minorEastAsia" w:eastAsiaTheme="minorEastAsia" w:hAnsiTheme="minorEastAsia" w:cs="Arial" w:hint="eastAsia"/>
          <w:sz w:val="32"/>
          <w:szCs w:val="32"/>
        </w:rPr>
        <w:t>常住学校的</w:t>
      </w:r>
      <w:r w:rsidR="000B6034" w:rsidRPr="00CE69B5">
        <w:rPr>
          <w:rFonts w:asciiTheme="minorEastAsia" w:eastAsiaTheme="minorEastAsia" w:hAnsiTheme="minorEastAsia" w:cs="Arial" w:hint="eastAsia"/>
          <w:sz w:val="32"/>
          <w:szCs w:val="32"/>
        </w:rPr>
        <w:t>家属</w:t>
      </w:r>
      <w:r w:rsidRPr="00CE69B5">
        <w:rPr>
          <w:rFonts w:asciiTheme="minorEastAsia" w:eastAsiaTheme="minorEastAsia" w:hAnsiTheme="minorEastAsia" w:cs="Arial" w:hint="eastAsia"/>
          <w:sz w:val="32"/>
          <w:szCs w:val="32"/>
        </w:rPr>
        <w:t>、校内服务单位（物业、商铺</w:t>
      </w:r>
      <w:r w:rsidR="00786B25" w:rsidRPr="00CE69B5">
        <w:rPr>
          <w:rFonts w:asciiTheme="minorEastAsia" w:eastAsiaTheme="minorEastAsia" w:hAnsiTheme="minorEastAsia" w:cs="Arial" w:hint="eastAsia"/>
          <w:sz w:val="32"/>
          <w:szCs w:val="32"/>
        </w:rPr>
        <w:t>、校园快递</w:t>
      </w:r>
      <w:r w:rsidRPr="00CE69B5">
        <w:rPr>
          <w:rFonts w:asciiTheme="minorEastAsia" w:eastAsiaTheme="minorEastAsia" w:hAnsiTheme="minorEastAsia" w:cs="Arial" w:hint="eastAsia"/>
          <w:sz w:val="32"/>
          <w:szCs w:val="32"/>
        </w:rPr>
        <w:t>等）、合作办学单位（继续教育学院</w:t>
      </w:r>
      <w:r w:rsidR="000B6034" w:rsidRPr="00CE69B5">
        <w:rPr>
          <w:rFonts w:asciiTheme="minorEastAsia" w:eastAsiaTheme="minorEastAsia" w:hAnsiTheme="minorEastAsia" w:cs="Arial" w:hint="eastAsia"/>
          <w:sz w:val="32"/>
          <w:szCs w:val="32"/>
        </w:rPr>
        <w:t>合作单位</w:t>
      </w:r>
      <w:r w:rsidRPr="00CE69B5">
        <w:rPr>
          <w:rFonts w:asciiTheme="minorEastAsia" w:eastAsiaTheme="minorEastAsia" w:hAnsiTheme="minorEastAsia" w:cs="Arial" w:hint="eastAsia"/>
          <w:sz w:val="32"/>
          <w:szCs w:val="32"/>
        </w:rPr>
        <w:t>、产学研合作单位</w:t>
      </w:r>
      <w:r w:rsidR="005E7857" w:rsidRPr="00CE69B5">
        <w:rPr>
          <w:rFonts w:asciiTheme="minorEastAsia" w:eastAsiaTheme="minorEastAsia" w:hAnsiTheme="minorEastAsia" w:cs="Arial" w:hint="eastAsia"/>
          <w:sz w:val="32"/>
          <w:szCs w:val="32"/>
        </w:rPr>
        <w:t>等</w:t>
      </w:r>
      <w:r w:rsidRPr="00CE69B5">
        <w:rPr>
          <w:rFonts w:asciiTheme="minorEastAsia" w:eastAsiaTheme="minorEastAsia" w:hAnsiTheme="minorEastAsia" w:cs="Arial" w:hint="eastAsia"/>
          <w:sz w:val="32"/>
          <w:szCs w:val="32"/>
        </w:rPr>
        <w:t>）、校园基建维修单位及有接待需求的校内单位。</w:t>
      </w:r>
    </w:p>
    <w:p w:rsidR="006A1751" w:rsidRPr="00CD7B55" w:rsidRDefault="00EF715C">
      <w:pPr>
        <w:spacing w:line="560" w:lineRule="exact"/>
        <w:ind w:firstLineChars="200" w:firstLine="643"/>
        <w:jc w:val="left"/>
        <w:rPr>
          <w:rFonts w:asciiTheme="minorEastAsia" w:eastAsiaTheme="minorEastAsia" w:hAnsiTheme="minorEastAsia" w:cs="Arial"/>
          <w:sz w:val="32"/>
          <w:szCs w:val="32"/>
        </w:rPr>
      </w:pPr>
      <w:r w:rsidRPr="00CD7B55">
        <w:rPr>
          <w:rFonts w:asciiTheme="minorEastAsia" w:eastAsiaTheme="minorEastAsia" w:hAnsiTheme="minorEastAsia" w:cs="Arial" w:hint="eastAsia"/>
          <w:b/>
          <w:sz w:val="32"/>
          <w:szCs w:val="32"/>
        </w:rPr>
        <w:t>第十一条</w:t>
      </w:r>
      <w:r w:rsidR="00F90997" w:rsidRPr="00CD7B55">
        <w:rPr>
          <w:rFonts w:asciiTheme="minorEastAsia" w:eastAsiaTheme="minorEastAsia" w:hAnsiTheme="minorEastAsia" w:cs="Arial" w:hint="eastAsia"/>
          <w:b/>
          <w:sz w:val="32"/>
          <w:szCs w:val="32"/>
        </w:rPr>
        <w:t xml:space="preserve"> </w:t>
      </w:r>
      <w:r w:rsidRPr="00CD7B55">
        <w:rPr>
          <w:rFonts w:asciiTheme="minorEastAsia" w:eastAsiaTheme="minorEastAsia" w:hAnsiTheme="minorEastAsia" w:cs="Arial" w:hint="eastAsia"/>
          <w:sz w:val="32"/>
          <w:szCs w:val="32"/>
        </w:rPr>
        <w:t>就餐卡的办理</w:t>
      </w:r>
    </w:p>
    <w:p w:rsidR="007A32D5" w:rsidRPr="00CE69B5" w:rsidRDefault="00EF715C">
      <w:pPr>
        <w:spacing w:line="560" w:lineRule="exact"/>
        <w:ind w:firstLineChars="200" w:firstLine="640"/>
        <w:jc w:val="left"/>
        <w:rPr>
          <w:rFonts w:asciiTheme="minorEastAsia" w:eastAsiaTheme="minorEastAsia" w:hAnsiTheme="minorEastAsia" w:cs="Arial"/>
          <w:sz w:val="32"/>
          <w:szCs w:val="32"/>
        </w:rPr>
      </w:pPr>
      <w:r w:rsidRPr="00CD7B55">
        <w:rPr>
          <w:rFonts w:asciiTheme="minorEastAsia" w:eastAsiaTheme="minorEastAsia" w:hAnsiTheme="minorEastAsia" w:cs="Arial" w:hint="eastAsia"/>
          <w:sz w:val="32"/>
          <w:szCs w:val="32"/>
        </w:rPr>
        <w:t>符合就餐卡申领资格的申请人</w:t>
      </w:r>
      <w:r w:rsidR="00FF658C" w:rsidRPr="00CD7B55">
        <w:rPr>
          <w:rFonts w:asciiTheme="minorEastAsia" w:eastAsiaTheme="minorEastAsia" w:hAnsiTheme="minorEastAsia" w:cs="Arial" w:hint="eastAsia"/>
          <w:sz w:val="32"/>
          <w:szCs w:val="32"/>
        </w:rPr>
        <w:t>按要求</w:t>
      </w:r>
      <w:r w:rsidR="00CB0528" w:rsidRPr="00CD7B55">
        <w:rPr>
          <w:rFonts w:asciiTheme="minorEastAsia" w:eastAsiaTheme="minorEastAsia" w:hAnsiTheme="minorEastAsia" w:cs="Arial" w:hint="eastAsia"/>
          <w:sz w:val="32"/>
          <w:szCs w:val="32"/>
        </w:rPr>
        <w:t>提供</w:t>
      </w:r>
      <w:r w:rsidR="00FF658C" w:rsidRPr="00CD7B55">
        <w:rPr>
          <w:rFonts w:asciiTheme="minorEastAsia" w:eastAsiaTheme="minorEastAsia" w:hAnsiTheme="minorEastAsia" w:cs="Arial" w:hint="eastAsia"/>
          <w:sz w:val="32"/>
          <w:szCs w:val="32"/>
        </w:rPr>
        <w:t>就餐卡</w:t>
      </w:r>
      <w:r w:rsidR="00CB0528" w:rsidRPr="00CD7B55">
        <w:rPr>
          <w:rFonts w:asciiTheme="minorEastAsia" w:eastAsiaTheme="minorEastAsia" w:hAnsiTheme="minorEastAsia" w:cs="Arial" w:hint="eastAsia"/>
          <w:sz w:val="32"/>
          <w:szCs w:val="32"/>
        </w:rPr>
        <w:t>办理</w:t>
      </w:r>
      <w:r w:rsidR="00FF658C" w:rsidRPr="00CD7B55">
        <w:rPr>
          <w:rFonts w:asciiTheme="minorEastAsia" w:eastAsiaTheme="minorEastAsia" w:hAnsiTheme="minorEastAsia" w:cs="Arial" w:hint="eastAsia"/>
          <w:sz w:val="32"/>
          <w:szCs w:val="32"/>
        </w:rPr>
        <w:t>信息，</w:t>
      </w:r>
      <w:r w:rsidR="00F90997" w:rsidRPr="00CD7B55">
        <w:rPr>
          <w:rFonts w:asciiTheme="minorEastAsia" w:eastAsiaTheme="minorEastAsia" w:hAnsiTheme="minorEastAsia" w:cs="Arial" w:hint="eastAsia"/>
          <w:sz w:val="32"/>
          <w:szCs w:val="32"/>
        </w:rPr>
        <w:t>按学校流程进行审批，通过审批后</w:t>
      </w:r>
      <w:r w:rsidR="003211E2" w:rsidRPr="00CD7B55">
        <w:rPr>
          <w:rFonts w:asciiTheme="minorEastAsia" w:eastAsiaTheme="minorEastAsia" w:hAnsiTheme="minorEastAsia" w:cs="Arial" w:hint="eastAsia"/>
          <w:sz w:val="32"/>
          <w:szCs w:val="32"/>
        </w:rPr>
        <w:t>凭</w:t>
      </w:r>
      <w:r w:rsidR="000E492C" w:rsidRPr="00CD7B55">
        <w:rPr>
          <w:rFonts w:asciiTheme="minorEastAsia" w:eastAsiaTheme="minorEastAsia" w:hAnsiTheme="minorEastAsia" w:cs="Arial" w:hint="eastAsia"/>
          <w:sz w:val="32"/>
          <w:szCs w:val="32"/>
        </w:rPr>
        <w:t>身份证</w:t>
      </w:r>
      <w:r w:rsidR="006B77A3" w:rsidRPr="00CD7B55">
        <w:rPr>
          <w:rFonts w:asciiTheme="minorEastAsia" w:eastAsiaTheme="minorEastAsia" w:hAnsiTheme="minorEastAsia" w:cs="Arial" w:hint="eastAsia"/>
          <w:sz w:val="32"/>
          <w:szCs w:val="32"/>
        </w:rPr>
        <w:t>(或其他身份证明文件)</w:t>
      </w:r>
      <w:r w:rsidR="000E492C" w:rsidRPr="00CD7B55">
        <w:rPr>
          <w:rFonts w:asciiTheme="minorEastAsia" w:eastAsiaTheme="minorEastAsia" w:hAnsiTheme="minorEastAsia" w:cs="Arial" w:hint="eastAsia"/>
          <w:sz w:val="32"/>
          <w:szCs w:val="32"/>
        </w:rPr>
        <w:t>原件</w:t>
      </w:r>
      <w:r w:rsidR="00AA31B5" w:rsidRPr="00CD7B55">
        <w:rPr>
          <w:rFonts w:asciiTheme="minorEastAsia" w:eastAsiaTheme="minorEastAsia" w:hAnsiTheme="minorEastAsia" w:cs="Arial" w:hint="eastAsia"/>
          <w:sz w:val="32"/>
          <w:szCs w:val="32"/>
        </w:rPr>
        <w:t>到一卡通服务中心办理</w:t>
      </w:r>
      <w:r w:rsidR="007A32D5" w:rsidRPr="00CD7B55">
        <w:rPr>
          <w:rFonts w:asciiTheme="minorEastAsia" w:eastAsiaTheme="minorEastAsia" w:hAnsiTheme="minorEastAsia" w:cs="Arial" w:hint="eastAsia"/>
          <w:sz w:val="32"/>
          <w:szCs w:val="32"/>
        </w:rPr>
        <w:t>。</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（一）实习教职</w:t>
      </w:r>
      <w:r w:rsidR="00CF1C20">
        <w:rPr>
          <w:rFonts w:asciiTheme="minorEastAsia" w:eastAsiaTheme="minorEastAsia" w:hAnsiTheme="minorEastAsia" w:cs="Arial" w:hint="eastAsia"/>
          <w:sz w:val="32"/>
          <w:szCs w:val="32"/>
        </w:rPr>
        <w:t>员</w:t>
      </w:r>
      <w:r w:rsidRPr="00CE69B5">
        <w:rPr>
          <w:rFonts w:asciiTheme="minorEastAsia" w:eastAsiaTheme="minorEastAsia" w:hAnsiTheme="minorEastAsia" w:cs="Arial" w:hint="eastAsia"/>
          <w:sz w:val="32"/>
          <w:szCs w:val="32"/>
        </w:rPr>
        <w:t>、兼职老师就餐卡申领</w:t>
      </w:r>
      <w:r w:rsidR="00340398" w:rsidRPr="00CE69B5">
        <w:rPr>
          <w:rFonts w:asciiTheme="minorEastAsia" w:eastAsiaTheme="minorEastAsia" w:hAnsiTheme="minorEastAsia" w:cs="Arial" w:hint="eastAsia"/>
          <w:sz w:val="32"/>
          <w:szCs w:val="32"/>
        </w:rPr>
        <w:t>信息由用人单位</w:t>
      </w:r>
      <w:r w:rsidR="00531C1E" w:rsidRPr="00CE69B5">
        <w:rPr>
          <w:rFonts w:asciiTheme="minorEastAsia" w:eastAsiaTheme="minorEastAsia" w:hAnsiTheme="minorEastAsia" w:cs="Arial" w:hint="eastAsia"/>
          <w:sz w:val="32"/>
          <w:szCs w:val="32"/>
        </w:rPr>
        <w:t>填报</w:t>
      </w:r>
      <w:r w:rsidR="000E45DB" w:rsidRPr="00CE69B5">
        <w:rPr>
          <w:rFonts w:asciiTheme="minorEastAsia" w:eastAsiaTheme="minorEastAsia" w:hAnsiTheme="minorEastAsia" w:cs="Arial" w:hint="eastAsia"/>
          <w:sz w:val="32"/>
          <w:szCs w:val="32"/>
        </w:rPr>
        <w:t>OA申请</w:t>
      </w:r>
      <w:r w:rsidR="00340398" w:rsidRPr="00CE69B5">
        <w:rPr>
          <w:rFonts w:asciiTheme="minorEastAsia" w:eastAsiaTheme="minorEastAsia" w:hAnsiTheme="minorEastAsia" w:cs="Arial" w:hint="eastAsia"/>
          <w:sz w:val="32"/>
          <w:szCs w:val="32"/>
        </w:rPr>
        <w:t>，</w:t>
      </w:r>
      <w:r w:rsidR="001044EC">
        <w:rPr>
          <w:rFonts w:asciiTheme="minorEastAsia" w:eastAsiaTheme="minorEastAsia" w:hAnsiTheme="minorEastAsia" w:cs="Arial" w:hint="eastAsia"/>
          <w:sz w:val="32"/>
          <w:szCs w:val="32"/>
        </w:rPr>
        <w:t>报部门负责人、</w:t>
      </w:r>
      <w:r w:rsidR="009B1C0A">
        <w:rPr>
          <w:rFonts w:asciiTheme="minorEastAsia" w:eastAsiaTheme="minorEastAsia" w:hAnsiTheme="minorEastAsia" w:cs="Arial" w:hint="eastAsia"/>
          <w:sz w:val="32"/>
          <w:szCs w:val="32"/>
        </w:rPr>
        <w:t>人力资源部、</w:t>
      </w:r>
      <w:r w:rsidR="001044EC">
        <w:rPr>
          <w:rFonts w:asciiTheme="minorEastAsia" w:eastAsiaTheme="minorEastAsia" w:hAnsiTheme="minorEastAsia" w:cs="Arial" w:hint="eastAsia"/>
          <w:sz w:val="32"/>
          <w:szCs w:val="32"/>
        </w:rPr>
        <w:t>一卡通服务中心审核</w:t>
      </w:r>
      <w:r w:rsidR="0019370F" w:rsidRPr="00CE69B5">
        <w:rPr>
          <w:rFonts w:asciiTheme="minorEastAsia" w:eastAsiaTheme="minorEastAsia" w:hAnsiTheme="minorEastAsia" w:cs="Arial" w:hint="eastAsia"/>
          <w:sz w:val="32"/>
          <w:szCs w:val="32"/>
        </w:rPr>
        <w:t>，</w:t>
      </w:r>
      <w:r w:rsidR="00C55512">
        <w:rPr>
          <w:rFonts w:asciiTheme="minorEastAsia" w:eastAsiaTheme="minorEastAsia" w:hAnsiTheme="minorEastAsia" w:cs="Arial" w:hint="eastAsia"/>
          <w:sz w:val="32"/>
          <w:szCs w:val="32"/>
        </w:rPr>
        <w:t>经</w:t>
      </w:r>
      <w:r w:rsidR="00340398" w:rsidRPr="00CE69B5">
        <w:rPr>
          <w:rFonts w:asciiTheme="minorEastAsia" w:eastAsiaTheme="minorEastAsia" w:hAnsiTheme="minorEastAsia" w:cs="Arial" w:hint="eastAsia"/>
          <w:sz w:val="32"/>
          <w:szCs w:val="32"/>
        </w:rPr>
        <w:t>分管信息化的校领导审批</w:t>
      </w:r>
      <w:r w:rsidR="00B661AE">
        <w:rPr>
          <w:rFonts w:asciiTheme="minorEastAsia" w:eastAsiaTheme="minorEastAsia" w:hAnsiTheme="minorEastAsia" w:cs="Arial" w:hint="eastAsia"/>
          <w:sz w:val="32"/>
          <w:szCs w:val="32"/>
        </w:rPr>
        <w:t>通过</w:t>
      </w:r>
      <w:r w:rsidR="00340398" w:rsidRPr="00CE69B5">
        <w:rPr>
          <w:rFonts w:asciiTheme="minorEastAsia" w:eastAsiaTheme="minorEastAsia" w:hAnsiTheme="minorEastAsia" w:cs="Arial" w:hint="eastAsia"/>
          <w:sz w:val="32"/>
          <w:szCs w:val="32"/>
        </w:rPr>
        <w:t>后</w:t>
      </w:r>
      <w:r w:rsidR="00231F1E" w:rsidRPr="00CE69B5">
        <w:rPr>
          <w:rFonts w:asciiTheme="minorEastAsia" w:eastAsiaTheme="minorEastAsia" w:hAnsiTheme="minorEastAsia" w:cs="Arial" w:hint="eastAsia"/>
          <w:sz w:val="32"/>
          <w:szCs w:val="32"/>
        </w:rPr>
        <w:t>，</w:t>
      </w:r>
      <w:r w:rsidR="00340398" w:rsidRPr="00CE69B5">
        <w:rPr>
          <w:rFonts w:asciiTheme="minorEastAsia" w:eastAsiaTheme="minorEastAsia" w:hAnsiTheme="minorEastAsia" w:cs="Arial" w:hint="eastAsia"/>
          <w:sz w:val="32"/>
          <w:szCs w:val="32"/>
        </w:rPr>
        <w:t>由</w:t>
      </w:r>
      <w:r w:rsidR="00BF2E72" w:rsidRPr="00CE69B5">
        <w:rPr>
          <w:rFonts w:asciiTheme="minorEastAsia" w:eastAsiaTheme="minorEastAsia" w:hAnsiTheme="minorEastAsia" w:cs="Arial" w:hint="eastAsia"/>
          <w:sz w:val="32"/>
          <w:szCs w:val="32"/>
        </w:rPr>
        <w:t>持</w:t>
      </w:r>
      <w:r w:rsidR="00340398" w:rsidRPr="00CE69B5">
        <w:rPr>
          <w:rFonts w:asciiTheme="minorEastAsia" w:eastAsiaTheme="minorEastAsia" w:hAnsiTheme="minorEastAsia" w:cs="Arial" w:hint="eastAsia"/>
          <w:sz w:val="32"/>
          <w:szCs w:val="32"/>
        </w:rPr>
        <w:t>卡人本人</w:t>
      </w:r>
      <w:r w:rsidR="00BF2E72" w:rsidRPr="00CE69B5">
        <w:rPr>
          <w:rFonts w:asciiTheme="minorEastAsia" w:eastAsiaTheme="minorEastAsia" w:hAnsiTheme="minorEastAsia" w:cs="Arial" w:hint="eastAsia"/>
          <w:sz w:val="32"/>
          <w:szCs w:val="32"/>
        </w:rPr>
        <w:t>凭</w:t>
      </w:r>
      <w:r w:rsidR="00340398" w:rsidRPr="00CE69B5">
        <w:rPr>
          <w:rFonts w:asciiTheme="minorEastAsia" w:eastAsiaTheme="minorEastAsia" w:hAnsiTheme="minorEastAsia" w:cs="Arial" w:hint="eastAsia"/>
          <w:sz w:val="32"/>
          <w:szCs w:val="32"/>
        </w:rPr>
        <w:t>身份证</w:t>
      </w:r>
      <w:r w:rsidR="006B77A3" w:rsidRPr="006B77A3">
        <w:rPr>
          <w:rFonts w:asciiTheme="minorEastAsia" w:eastAsiaTheme="minorEastAsia" w:hAnsiTheme="minorEastAsia" w:cs="Arial" w:hint="eastAsia"/>
          <w:sz w:val="32"/>
          <w:szCs w:val="32"/>
        </w:rPr>
        <w:t>(或其他身份证明文件)</w:t>
      </w:r>
      <w:r w:rsidR="00340398" w:rsidRPr="00CE69B5">
        <w:rPr>
          <w:rFonts w:asciiTheme="minorEastAsia" w:eastAsiaTheme="minorEastAsia" w:hAnsiTheme="minorEastAsia" w:cs="Arial" w:hint="eastAsia"/>
          <w:sz w:val="32"/>
          <w:szCs w:val="32"/>
        </w:rPr>
        <w:t>原件前往一卡通服务中心办理，</w:t>
      </w:r>
      <w:r w:rsidR="0019370F" w:rsidRPr="00CE69B5">
        <w:rPr>
          <w:rFonts w:asciiTheme="minorEastAsia" w:eastAsiaTheme="minorEastAsia" w:hAnsiTheme="minorEastAsia" w:cs="Arial" w:hint="eastAsia"/>
          <w:sz w:val="32"/>
          <w:szCs w:val="32"/>
        </w:rPr>
        <w:t>每人</w:t>
      </w:r>
      <w:r w:rsidR="00BC0524" w:rsidRPr="00CE69B5">
        <w:rPr>
          <w:rFonts w:asciiTheme="minorEastAsia" w:eastAsiaTheme="minorEastAsia" w:hAnsiTheme="minorEastAsia" w:cs="Arial" w:hint="eastAsia"/>
          <w:sz w:val="32"/>
          <w:szCs w:val="32"/>
        </w:rPr>
        <w:t>仅可</w:t>
      </w:r>
      <w:r w:rsidR="0019370F" w:rsidRPr="00CE69B5">
        <w:rPr>
          <w:rFonts w:asciiTheme="minorEastAsia" w:eastAsiaTheme="minorEastAsia" w:hAnsiTheme="minorEastAsia" w:cs="Arial" w:hint="eastAsia"/>
          <w:sz w:val="32"/>
          <w:szCs w:val="32"/>
        </w:rPr>
        <w:t>办理1张</w:t>
      </w:r>
      <w:r w:rsidR="00A14D40" w:rsidRPr="00CE69B5">
        <w:rPr>
          <w:rFonts w:asciiTheme="minorEastAsia" w:eastAsiaTheme="minorEastAsia" w:hAnsiTheme="minorEastAsia" w:cs="Arial" w:hint="eastAsia"/>
          <w:sz w:val="32"/>
          <w:szCs w:val="32"/>
        </w:rPr>
        <w:t>就餐卡</w:t>
      </w:r>
      <w:r w:rsidRPr="00CE69B5">
        <w:rPr>
          <w:rFonts w:asciiTheme="minorEastAsia" w:eastAsiaTheme="minorEastAsia" w:hAnsiTheme="minorEastAsia" w:cs="Arial" w:hint="eastAsia"/>
          <w:sz w:val="32"/>
          <w:szCs w:val="32"/>
        </w:rPr>
        <w:t>。</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w:t>
      </w:r>
      <w:r w:rsidR="00F508C3" w:rsidRPr="00CE69B5">
        <w:rPr>
          <w:rFonts w:asciiTheme="minorEastAsia" w:eastAsiaTheme="minorEastAsia" w:hAnsiTheme="minorEastAsia" w:cs="Arial" w:hint="eastAsia"/>
          <w:sz w:val="32"/>
          <w:szCs w:val="32"/>
        </w:rPr>
        <w:t>二）</w:t>
      </w:r>
      <w:r w:rsidR="00E9365C" w:rsidRPr="00CE69B5">
        <w:rPr>
          <w:rFonts w:asciiTheme="minorEastAsia" w:eastAsiaTheme="minorEastAsia" w:hAnsiTheme="minorEastAsia" w:cs="Arial" w:hint="eastAsia"/>
          <w:sz w:val="32"/>
          <w:szCs w:val="32"/>
        </w:rPr>
        <w:t>教职</w:t>
      </w:r>
      <w:r w:rsidR="0090179D">
        <w:rPr>
          <w:rFonts w:asciiTheme="minorEastAsia" w:eastAsiaTheme="minorEastAsia" w:hAnsiTheme="minorEastAsia" w:cs="Arial" w:hint="eastAsia"/>
          <w:sz w:val="32"/>
          <w:szCs w:val="32"/>
        </w:rPr>
        <w:t>员</w:t>
      </w:r>
      <w:r w:rsidR="00840899" w:rsidRPr="00CE69B5">
        <w:rPr>
          <w:rFonts w:asciiTheme="minorEastAsia" w:eastAsiaTheme="minorEastAsia" w:hAnsiTheme="minorEastAsia" w:cs="Arial" w:hint="eastAsia"/>
          <w:sz w:val="32"/>
          <w:szCs w:val="32"/>
        </w:rPr>
        <w:t>常住学校</w:t>
      </w:r>
      <w:r w:rsidR="00F508C3" w:rsidRPr="00CE69B5">
        <w:rPr>
          <w:rFonts w:asciiTheme="minorEastAsia" w:eastAsiaTheme="minorEastAsia" w:hAnsiTheme="minorEastAsia" w:cs="Arial" w:hint="eastAsia"/>
          <w:sz w:val="32"/>
          <w:szCs w:val="32"/>
        </w:rPr>
        <w:t>家属</w:t>
      </w:r>
      <w:r w:rsidR="00E9365C" w:rsidRPr="00CE69B5">
        <w:rPr>
          <w:rFonts w:asciiTheme="minorEastAsia" w:eastAsiaTheme="minorEastAsia" w:hAnsiTheme="minorEastAsia" w:cs="Arial" w:hint="eastAsia"/>
          <w:sz w:val="32"/>
          <w:szCs w:val="32"/>
        </w:rPr>
        <w:t>的就餐</w:t>
      </w:r>
      <w:r w:rsidR="00F508C3" w:rsidRPr="00CE69B5">
        <w:rPr>
          <w:rFonts w:asciiTheme="minorEastAsia" w:eastAsiaTheme="minorEastAsia" w:hAnsiTheme="minorEastAsia" w:cs="Arial" w:hint="eastAsia"/>
          <w:sz w:val="32"/>
          <w:szCs w:val="32"/>
        </w:rPr>
        <w:t>卡</w:t>
      </w:r>
      <w:r w:rsidRPr="00CE69B5">
        <w:rPr>
          <w:rFonts w:asciiTheme="minorEastAsia" w:eastAsiaTheme="minorEastAsia" w:hAnsiTheme="minorEastAsia" w:cs="Arial" w:hint="eastAsia"/>
          <w:sz w:val="32"/>
          <w:szCs w:val="32"/>
        </w:rPr>
        <w:t>由教职</w:t>
      </w:r>
      <w:r w:rsidR="0090179D">
        <w:rPr>
          <w:rFonts w:asciiTheme="minorEastAsia" w:eastAsiaTheme="minorEastAsia" w:hAnsiTheme="minorEastAsia" w:cs="Arial" w:hint="eastAsia"/>
          <w:sz w:val="32"/>
          <w:szCs w:val="32"/>
        </w:rPr>
        <w:t>员</w:t>
      </w:r>
      <w:r w:rsidRPr="00CE69B5">
        <w:rPr>
          <w:rFonts w:asciiTheme="minorEastAsia" w:eastAsiaTheme="minorEastAsia" w:hAnsiTheme="minorEastAsia" w:cs="Arial" w:hint="eastAsia"/>
          <w:sz w:val="32"/>
          <w:szCs w:val="32"/>
        </w:rPr>
        <w:t>本人</w:t>
      </w:r>
      <w:r w:rsidR="00B661AE">
        <w:rPr>
          <w:rFonts w:asciiTheme="minorEastAsia" w:eastAsiaTheme="minorEastAsia" w:hAnsiTheme="minorEastAsia" w:cs="Arial" w:hint="eastAsia"/>
          <w:sz w:val="32"/>
          <w:szCs w:val="32"/>
        </w:rPr>
        <w:t>填报</w:t>
      </w:r>
      <w:r w:rsidR="00231F1E" w:rsidRPr="00CE69B5">
        <w:rPr>
          <w:rFonts w:asciiTheme="minorEastAsia" w:eastAsiaTheme="minorEastAsia" w:hAnsiTheme="minorEastAsia" w:cs="Arial" w:hint="eastAsia"/>
          <w:sz w:val="32"/>
          <w:szCs w:val="32"/>
        </w:rPr>
        <w:t>OA</w:t>
      </w:r>
      <w:r w:rsidRPr="00CE69B5">
        <w:rPr>
          <w:rFonts w:asciiTheme="minorEastAsia" w:eastAsiaTheme="minorEastAsia" w:hAnsiTheme="minorEastAsia" w:cs="Arial" w:hint="eastAsia"/>
          <w:sz w:val="32"/>
          <w:szCs w:val="32"/>
        </w:rPr>
        <w:t>申请，</w:t>
      </w:r>
      <w:r w:rsidR="002E72AF">
        <w:rPr>
          <w:rFonts w:asciiTheme="minorEastAsia" w:eastAsiaTheme="minorEastAsia" w:hAnsiTheme="minorEastAsia" w:cs="Arial" w:hint="eastAsia"/>
          <w:sz w:val="32"/>
          <w:szCs w:val="32"/>
        </w:rPr>
        <w:t>报部门负责人、一卡通服务中心审核</w:t>
      </w:r>
      <w:r w:rsidR="002E72AF" w:rsidRPr="00CE69B5">
        <w:rPr>
          <w:rFonts w:asciiTheme="minorEastAsia" w:eastAsiaTheme="minorEastAsia" w:hAnsiTheme="minorEastAsia" w:cs="Arial" w:hint="eastAsia"/>
          <w:sz w:val="32"/>
          <w:szCs w:val="32"/>
        </w:rPr>
        <w:t>，</w:t>
      </w:r>
      <w:r w:rsidR="002E72AF">
        <w:rPr>
          <w:rFonts w:asciiTheme="minorEastAsia" w:eastAsiaTheme="minorEastAsia" w:hAnsiTheme="minorEastAsia" w:cs="Arial" w:hint="eastAsia"/>
          <w:sz w:val="32"/>
          <w:szCs w:val="32"/>
        </w:rPr>
        <w:t>经</w:t>
      </w:r>
      <w:r w:rsidR="002E72AF" w:rsidRPr="00CE69B5">
        <w:rPr>
          <w:rFonts w:asciiTheme="minorEastAsia" w:eastAsiaTheme="minorEastAsia" w:hAnsiTheme="minorEastAsia" w:cs="Arial" w:hint="eastAsia"/>
          <w:sz w:val="32"/>
          <w:szCs w:val="32"/>
        </w:rPr>
        <w:t>分管信息化的校领导审批</w:t>
      </w:r>
      <w:r w:rsidR="002E72AF">
        <w:rPr>
          <w:rFonts w:asciiTheme="minorEastAsia" w:eastAsiaTheme="minorEastAsia" w:hAnsiTheme="minorEastAsia" w:cs="Arial" w:hint="eastAsia"/>
          <w:sz w:val="32"/>
          <w:szCs w:val="32"/>
        </w:rPr>
        <w:lastRenderedPageBreak/>
        <w:t>通过</w:t>
      </w:r>
      <w:r w:rsidR="002E72AF" w:rsidRPr="00CE69B5">
        <w:rPr>
          <w:rFonts w:asciiTheme="minorEastAsia" w:eastAsiaTheme="minorEastAsia" w:hAnsiTheme="minorEastAsia" w:cs="Arial" w:hint="eastAsia"/>
          <w:sz w:val="32"/>
          <w:szCs w:val="32"/>
        </w:rPr>
        <w:t>后</w:t>
      </w:r>
      <w:r w:rsidR="00231F1E" w:rsidRPr="00CE69B5">
        <w:rPr>
          <w:rFonts w:asciiTheme="minorEastAsia" w:eastAsiaTheme="minorEastAsia" w:hAnsiTheme="minorEastAsia" w:cs="Arial" w:hint="eastAsia"/>
          <w:sz w:val="32"/>
          <w:szCs w:val="32"/>
        </w:rPr>
        <w:t>，由申请人本人凭身份证</w:t>
      </w:r>
      <w:r w:rsidR="006B77A3" w:rsidRPr="006B77A3">
        <w:rPr>
          <w:rFonts w:asciiTheme="minorEastAsia" w:eastAsiaTheme="minorEastAsia" w:hAnsiTheme="minorEastAsia" w:cs="Arial" w:hint="eastAsia"/>
          <w:sz w:val="32"/>
          <w:szCs w:val="32"/>
        </w:rPr>
        <w:t>(或其他身份证明文件)</w:t>
      </w:r>
      <w:r w:rsidR="006B77A3">
        <w:rPr>
          <w:rFonts w:asciiTheme="minorEastAsia" w:eastAsiaTheme="minorEastAsia" w:hAnsiTheme="minorEastAsia" w:cs="Arial" w:hint="eastAsia"/>
          <w:sz w:val="32"/>
          <w:szCs w:val="32"/>
        </w:rPr>
        <w:t>原件</w:t>
      </w:r>
      <w:r w:rsidR="00840899" w:rsidRPr="00CE69B5">
        <w:rPr>
          <w:rFonts w:asciiTheme="minorEastAsia" w:eastAsiaTheme="minorEastAsia" w:hAnsiTheme="minorEastAsia" w:cs="Arial" w:hint="eastAsia"/>
          <w:sz w:val="32"/>
          <w:szCs w:val="32"/>
        </w:rPr>
        <w:t>、家属身份证</w:t>
      </w:r>
      <w:r w:rsidR="006B77A3" w:rsidRPr="006B77A3">
        <w:rPr>
          <w:rFonts w:asciiTheme="minorEastAsia" w:eastAsiaTheme="minorEastAsia" w:hAnsiTheme="minorEastAsia" w:cs="Arial" w:hint="eastAsia"/>
          <w:sz w:val="32"/>
          <w:szCs w:val="32"/>
        </w:rPr>
        <w:t>(或其他身份证明文件)</w:t>
      </w:r>
      <w:r w:rsidR="00840899" w:rsidRPr="00CE69B5">
        <w:rPr>
          <w:rFonts w:asciiTheme="minorEastAsia" w:eastAsiaTheme="minorEastAsia" w:hAnsiTheme="minorEastAsia" w:cs="Arial" w:hint="eastAsia"/>
          <w:sz w:val="32"/>
          <w:szCs w:val="32"/>
        </w:rPr>
        <w:t>原件</w:t>
      </w:r>
      <w:r w:rsidR="00231F1E" w:rsidRPr="00CE69B5">
        <w:rPr>
          <w:rFonts w:asciiTheme="minorEastAsia" w:eastAsiaTheme="minorEastAsia" w:hAnsiTheme="minorEastAsia" w:cs="Arial" w:hint="eastAsia"/>
          <w:sz w:val="32"/>
          <w:szCs w:val="32"/>
        </w:rPr>
        <w:t>前往一卡通服务中心</w:t>
      </w:r>
      <w:r w:rsidR="00C41A65" w:rsidRPr="00CE69B5">
        <w:rPr>
          <w:rFonts w:asciiTheme="minorEastAsia" w:eastAsiaTheme="minorEastAsia" w:hAnsiTheme="minorEastAsia" w:cs="Arial" w:hint="eastAsia"/>
          <w:sz w:val="32"/>
          <w:szCs w:val="32"/>
        </w:rPr>
        <w:t>办理，</w:t>
      </w:r>
      <w:r w:rsidRPr="00CE69B5">
        <w:rPr>
          <w:rFonts w:asciiTheme="minorEastAsia" w:eastAsiaTheme="minorEastAsia" w:hAnsiTheme="minorEastAsia" w:cs="Arial" w:hint="eastAsia"/>
          <w:sz w:val="32"/>
          <w:szCs w:val="32"/>
        </w:rPr>
        <w:t>每位教职</w:t>
      </w:r>
      <w:r w:rsidR="0090179D">
        <w:rPr>
          <w:rFonts w:asciiTheme="minorEastAsia" w:eastAsiaTheme="minorEastAsia" w:hAnsiTheme="minorEastAsia" w:cs="Arial" w:hint="eastAsia"/>
          <w:sz w:val="32"/>
          <w:szCs w:val="32"/>
        </w:rPr>
        <w:t>员</w:t>
      </w:r>
      <w:r w:rsidRPr="00CE69B5">
        <w:rPr>
          <w:rFonts w:asciiTheme="minorEastAsia" w:eastAsiaTheme="minorEastAsia" w:hAnsiTheme="minorEastAsia" w:cs="Arial" w:hint="eastAsia"/>
          <w:sz w:val="32"/>
          <w:szCs w:val="32"/>
        </w:rPr>
        <w:t>仅可办理1</w:t>
      </w:r>
      <w:r w:rsidR="00F508C3" w:rsidRPr="00CE69B5">
        <w:rPr>
          <w:rFonts w:asciiTheme="minorEastAsia" w:eastAsiaTheme="minorEastAsia" w:hAnsiTheme="minorEastAsia" w:cs="Arial" w:hint="eastAsia"/>
          <w:sz w:val="32"/>
          <w:szCs w:val="32"/>
        </w:rPr>
        <w:t>张</w:t>
      </w:r>
      <w:r w:rsidR="00C5603A" w:rsidRPr="00CE69B5">
        <w:rPr>
          <w:rFonts w:asciiTheme="minorEastAsia" w:eastAsiaTheme="minorEastAsia" w:hAnsiTheme="minorEastAsia" w:cs="Arial" w:hint="eastAsia"/>
          <w:sz w:val="32"/>
          <w:szCs w:val="32"/>
        </w:rPr>
        <w:t>家属卡</w:t>
      </w:r>
      <w:r w:rsidRPr="00CE69B5">
        <w:rPr>
          <w:rFonts w:asciiTheme="minorEastAsia" w:eastAsiaTheme="minorEastAsia" w:hAnsiTheme="minorEastAsia" w:cs="Arial" w:hint="eastAsia"/>
          <w:sz w:val="32"/>
          <w:szCs w:val="32"/>
        </w:rPr>
        <w:t>。</w:t>
      </w:r>
    </w:p>
    <w:p w:rsidR="0062024D" w:rsidRPr="00CE69B5" w:rsidRDefault="00324055">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sz w:val="32"/>
          <w:szCs w:val="32"/>
        </w:rPr>
        <w:t>“</w:t>
      </w:r>
      <w:r w:rsidR="0062024D" w:rsidRPr="00CE69B5">
        <w:rPr>
          <w:rFonts w:asciiTheme="minorEastAsia" w:eastAsiaTheme="minorEastAsia" w:hAnsiTheme="minorEastAsia" w:cs="Arial" w:hint="eastAsia"/>
          <w:sz w:val="32"/>
          <w:szCs w:val="32"/>
        </w:rPr>
        <w:t>常住学校</w:t>
      </w:r>
      <w:r w:rsidRPr="00CE69B5">
        <w:rPr>
          <w:rFonts w:asciiTheme="minorEastAsia" w:eastAsiaTheme="minorEastAsia" w:hAnsiTheme="minorEastAsia" w:cs="Arial"/>
          <w:sz w:val="32"/>
          <w:szCs w:val="32"/>
        </w:rPr>
        <w:t>”</w:t>
      </w:r>
      <w:r w:rsidR="00E9365C" w:rsidRPr="00CE69B5">
        <w:rPr>
          <w:rFonts w:asciiTheme="minorEastAsia" w:eastAsiaTheme="minorEastAsia" w:hAnsiTheme="minorEastAsia" w:cs="Arial" w:hint="eastAsia"/>
          <w:sz w:val="32"/>
          <w:szCs w:val="32"/>
        </w:rPr>
        <w:t>的</w:t>
      </w:r>
      <w:r w:rsidRPr="00CE69B5">
        <w:rPr>
          <w:rFonts w:asciiTheme="minorEastAsia" w:eastAsiaTheme="minorEastAsia" w:hAnsiTheme="minorEastAsia" w:cs="Arial" w:hint="eastAsia"/>
          <w:sz w:val="32"/>
          <w:szCs w:val="32"/>
        </w:rPr>
        <w:t>判断</w:t>
      </w:r>
      <w:r w:rsidR="0062024D" w:rsidRPr="00CE69B5">
        <w:rPr>
          <w:rFonts w:asciiTheme="minorEastAsia" w:eastAsiaTheme="minorEastAsia" w:hAnsiTheme="minorEastAsia" w:cs="Arial" w:hint="eastAsia"/>
          <w:sz w:val="32"/>
          <w:szCs w:val="32"/>
        </w:rPr>
        <w:t>标准为一学期在校内居住</w:t>
      </w:r>
      <w:r w:rsidR="006223C6" w:rsidRPr="00CE69B5">
        <w:rPr>
          <w:rFonts w:asciiTheme="minorEastAsia" w:eastAsiaTheme="minorEastAsia" w:hAnsiTheme="minorEastAsia" w:cs="Arial" w:hint="eastAsia"/>
          <w:sz w:val="32"/>
          <w:szCs w:val="32"/>
        </w:rPr>
        <w:t>2</w:t>
      </w:r>
      <w:r w:rsidR="0062024D" w:rsidRPr="00CE69B5">
        <w:rPr>
          <w:rFonts w:asciiTheme="minorEastAsia" w:eastAsiaTheme="minorEastAsia" w:hAnsiTheme="minorEastAsia" w:cs="Arial" w:hint="eastAsia"/>
          <w:sz w:val="32"/>
          <w:szCs w:val="32"/>
        </w:rPr>
        <w:t>个月（含</w:t>
      </w:r>
      <w:r w:rsidR="006223C6" w:rsidRPr="00CE69B5">
        <w:rPr>
          <w:rFonts w:asciiTheme="minorEastAsia" w:eastAsiaTheme="minorEastAsia" w:hAnsiTheme="minorEastAsia" w:cs="Arial" w:hint="eastAsia"/>
          <w:sz w:val="32"/>
          <w:szCs w:val="32"/>
        </w:rPr>
        <w:t>2</w:t>
      </w:r>
      <w:r w:rsidR="0062024D" w:rsidRPr="00CE69B5">
        <w:rPr>
          <w:rFonts w:asciiTheme="minorEastAsia" w:eastAsiaTheme="minorEastAsia" w:hAnsiTheme="minorEastAsia" w:cs="Arial" w:hint="eastAsia"/>
          <w:sz w:val="32"/>
          <w:szCs w:val="32"/>
        </w:rPr>
        <w:t>个月）及以上，每周在校内居住不少于</w:t>
      </w:r>
      <w:r w:rsidR="0090179D">
        <w:rPr>
          <w:rFonts w:asciiTheme="minorEastAsia" w:eastAsiaTheme="minorEastAsia" w:hAnsiTheme="minorEastAsia" w:cs="Arial" w:hint="eastAsia"/>
          <w:sz w:val="32"/>
          <w:szCs w:val="32"/>
        </w:rPr>
        <w:t>3</w:t>
      </w:r>
      <w:r w:rsidR="0062024D" w:rsidRPr="00CE69B5">
        <w:rPr>
          <w:rFonts w:asciiTheme="minorEastAsia" w:eastAsiaTheme="minorEastAsia" w:hAnsiTheme="minorEastAsia" w:cs="Arial" w:hint="eastAsia"/>
          <w:sz w:val="32"/>
          <w:szCs w:val="32"/>
        </w:rPr>
        <w:t>天。</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（三）校内服务单位</w:t>
      </w:r>
      <w:r w:rsidR="00D87186" w:rsidRPr="00CE69B5">
        <w:rPr>
          <w:rFonts w:asciiTheme="minorEastAsia" w:eastAsiaTheme="minorEastAsia" w:hAnsiTheme="minorEastAsia" w:cs="Arial" w:hint="eastAsia"/>
          <w:sz w:val="32"/>
          <w:szCs w:val="32"/>
        </w:rPr>
        <w:t>工作人员</w:t>
      </w:r>
      <w:r w:rsidRPr="00CE69B5">
        <w:rPr>
          <w:rFonts w:asciiTheme="minorEastAsia" w:eastAsiaTheme="minorEastAsia" w:hAnsiTheme="minorEastAsia" w:cs="Arial" w:hint="eastAsia"/>
          <w:sz w:val="32"/>
          <w:szCs w:val="32"/>
        </w:rPr>
        <w:t>就餐卡由校园管理部</w:t>
      </w:r>
      <w:r w:rsidR="004017E9" w:rsidRPr="00CE69B5">
        <w:rPr>
          <w:rFonts w:asciiTheme="minorEastAsia" w:eastAsiaTheme="minorEastAsia" w:hAnsiTheme="minorEastAsia" w:cs="Arial" w:hint="eastAsia"/>
          <w:sz w:val="32"/>
          <w:szCs w:val="32"/>
        </w:rPr>
        <w:t>统一</w:t>
      </w:r>
      <w:r w:rsidR="008F7912">
        <w:rPr>
          <w:rFonts w:asciiTheme="minorEastAsia" w:eastAsiaTheme="minorEastAsia" w:hAnsiTheme="minorEastAsia" w:cs="Arial" w:hint="eastAsia"/>
          <w:sz w:val="32"/>
          <w:szCs w:val="32"/>
        </w:rPr>
        <w:t>填报</w:t>
      </w:r>
      <w:r w:rsidR="004017E9" w:rsidRPr="00CE69B5">
        <w:rPr>
          <w:rFonts w:asciiTheme="minorEastAsia" w:eastAsiaTheme="minorEastAsia" w:hAnsiTheme="minorEastAsia" w:cs="Arial" w:hint="eastAsia"/>
          <w:sz w:val="32"/>
          <w:szCs w:val="32"/>
        </w:rPr>
        <w:t>OA申请，</w:t>
      </w:r>
      <w:r w:rsidR="00A14BDC">
        <w:rPr>
          <w:rFonts w:asciiTheme="minorEastAsia" w:eastAsiaTheme="minorEastAsia" w:hAnsiTheme="minorEastAsia" w:cs="Arial" w:hint="eastAsia"/>
          <w:sz w:val="32"/>
          <w:szCs w:val="32"/>
        </w:rPr>
        <w:t>报部门负责人、一卡通服务中心审核</w:t>
      </w:r>
      <w:r w:rsidR="00A14BDC" w:rsidRPr="00CE69B5">
        <w:rPr>
          <w:rFonts w:asciiTheme="minorEastAsia" w:eastAsiaTheme="minorEastAsia" w:hAnsiTheme="minorEastAsia" w:cs="Arial" w:hint="eastAsia"/>
          <w:sz w:val="32"/>
          <w:szCs w:val="32"/>
        </w:rPr>
        <w:t>，</w:t>
      </w:r>
      <w:r w:rsidR="00A14BDC">
        <w:rPr>
          <w:rFonts w:asciiTheme="minorEastAsia" w:eastAsiaTheme="minorEastAsia" w:hAnsiTheme="minorEastAsia" w:cs="Arial" w:hint="eastAsia"/>
          <w:sz w:val="32"/>
          <w:szCs w:val="32"/>
        </w:rPr>
        <w:t>经</w:t>
      </w:r>
      <w:r w:rsidR="00A14BDC" w:rsidRPr="00CE69B5">
        <w:rPr>
          <w:rFonts w:asciiTheme="minorEastAsia" w:eastAsiaTheme="minorEastAsia" w:hAnsiTheme="minorEastAsia" w:cs="Arial" w:hint="eastAsia"/>
          <w:sz w:val="32"/>
          <w:szCs w:val="32"/>
        </w:rPr>
        <w:t>分管信息化的校领导审批</w:t>
      </w:r>
      <w:r w:rsidR="00A14BDC">
        <w:rPr>
          <w:rFonts w:asciiTheme="minorEastAsia" w:eastAsiaTheme="minorEastAsia" w:hAnsiTheme="minorEastAsia" w:cs="Arial" w:hint="eastAsia"/>
          <w:sz w:val="32"/>
          <w:szCs w:val="32"/>
        </w:rPr>
        <w:t>通过</w:t>
      </w:r>
      <w:r w:rsidR="00A14BDC" w:rsidRPr="00CE69B5">
        <w:rPr>
          <w:rFonts w:asciiTheme="minorEastAsia" w:eastAsiaTheme="minorEastAsia" w:hAnsiTheme="minorEastAsia" w:cs="Arial" w:hint="eastAsia"/>
          <w:sz w:val="32"/>
          <w:szCs w:val="32"/>
        </w:rPr>
        <w:t>后</w:t>
      </w:r>
      <w:r w:rsidR="00F508C3" w:rsidRPr="00CE69B5">
        <w:rPr>
          <w:rFonts w:asciiTheme="minorEastAsia" w:eastAsiaTheme="minorEastAsia" w:hAnsiTheme="minorEastAsia" w:cs="Arial" w:hint="eastAsia"/>
          <w:sz w:val="32"/>
          <w:szCs w:val="32"/>
        </w:rPr>
        <w:t>，</w:t>
      </w:r>
      <w:r w:rsidR="004017E9" w:rsidRPr="00CE69B5">
        <w:rPr>
          <w:rFonts w:asciiTheme="minorEastAsia" w:eastAsiaTheme="minorEastAsia" w:hAnsiTheme="minorEastAsia" w:cs="Arial" w:hint="eastAsia"/>
          <w:sz w:val="32"/>
          <w:szCs w:val="32"/>
        </w:rPr>
        <w:t>由申请人</w:t>
      </w:r>
      <w:r w:rsidR="008B4FCB" w:rsidRPr="00CE69B5">
        <w:rPr>
          <w:rFonts w:ascii="宋体" w:hAnsi="宋体" w:cs="宋体" w:hint="eastAsia"/>
          <w:sz w:val="32"/>
          <w:szCs w:val="32"/>
        </w:rPr>
        <w:t>收集并</w:t>
      </w:r>
      <w:r w:rsidR="00E33EE9" w:rsidRPr="00CE69B5">
        <w:rPr>
          <w:rFonts w:asciiTheme="minorEastAsia" w:eastAsiaTheme="minorEastAsia" w:hAnsiTheme="minorEastAsia" w:cs="Arial" w:hint="eastAsia"/>
          <w:sz w:val="32"/>
          <w:szCs w:val="32"/>
        </w:rPr>
        <w:t>携带持卡人身份证</w:t>
      </w:r>
      <w:r w:rsidR="003D4C1F" w:rsidRPr="003D4C1F">
        <w:rPr>
          <w:rFonts w:asciiTheme="minorEastAsia" w:eastAsiaTheme="minorEastAsia" w:hAnsiTheme="minorEastAsia" w:cs="Arial" w:hint="eastAsia"/>
          <w:sz w:val="32"/>
          <w:szCs w:val="32"/>
        </w:rPr>
        <w:t>(或其他身份证明文件)</w:t>
      </w:r>
      <w:r w:rsidR="00E33EE9" w:rsidRPr="00CE69B5">
        <w:rPr>
          <w:rFonts w:asciiTheme="minorEastAsia" w:eastAsiaTheme="minorEastAsia" w:hAnsiTheme="minorEastAsia" w:cs="Arial" w:hint="eastAsia"/>
          <w:sz w:val="32"/>
          <w:szCs w:val="32"/>
        </w:rPr>
        <w:t>原件</w:t>
      </w:r>
      <w:r w:rsidR="004017E9" w:rsidRPr="00CE69B5">
        <w:rPr>
          <w:rFonts w:asciiTheme="minorEastAsia" w:eastAsiaTheme="minorEastAsia" w:hAnsiTheme="minorEastAsia" w:cs="Arial" w:hint="eastAsia"/>
          <w:sz w:val="32"/>
          <w:szCs w:val="32"/>
        </w:rPr>
        <w:t>前往一卡通服务中心统一办理，</w:t>
      </w:r>
      <w:r w:rsidR="00F508C3" w:rsidRPr="00CE69B5">
        <w:rPr>
          <w:rFonts w:asciiTheme="minorEastAsia" w:eastAsiaTheme="minorEastAsia" w:hAnsiTheme="minorEastAsia" w:cs="Arial" w:hint="eastAsia"/>
          <w:sz w:val="32"/>
          <w:szCs w:val="32"/>
        </w:rPr>
        <w:t>其中：</w:t>
      </w:r>
    </w:p>
    <w:p w:rsidR="00D60ABF" w:rsidRPr="00CE69B5" w:rsidRDefault="00F508C3" w:rsidP="000B6034">
      <w:pPr>
        <w:spacing w:line="560" w:lineRule="exact"/>
        <w:ind w:firstLineChars="250" w:firstLine="80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1</w:t>
      </w:r>
      <w:r w:rsidR="000B6034" w:rsidRPr="00CE69B5">
        <w:rPr>
          <w:rFonts w:asciiTheme="minorEastAsia" w:eastAsiaTheme="minorEastAsia" w:hAnsiTheme="minorEastAsia" w:cs="Arial" w:hint="eastAsia"/>
          <w:sz w:val="32"/>
          <w:szCs w:val="32"/>
        </w:rPr>
        <w:t>.</w:t>
      </w:r>
      <w:r w:rsidR="00D60ABF" w:rsidRPr="00CE69B5">
        <w:rPr>
          <w:rFonts w:asciiTheme="minorEastAsia" w:eastAsiaTheme="minorEastAsia" w:hAnsiTheme="minorEastAsia" w:cs="Arial" w:hint="eastAsia"/>
          <w:sz w:val="32"/>
          <w:szCs w:val="32"/>
        </w:rPr>
        <w:t>各食堂员工不允许办理就餐卡。</w:t>
      </w:r>
    </w:p>
    <w:p w:rsidR="00F508C3" w:rsidRPr="00CE69B5" w:rsidRDefault="0019370F" w:rsidP="000B6034">
      <w:pPr>
        <w:spacing w:line="560" w:lineRule="exact"/>
        <w:ind w:firstLineChars="250" w:firstLine="80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2</w:t>
      </w:r>
      <w:r w:rsidR="000B6034" w:rsidRPr="00CE69B5">
        <w:rPr>
          <w:rFonts w:asciiTheme="minorEastAsia" w:eastAsiaTheme="minorEastAsia" w:hAnsiTheme="minorEastAsia" w:cs="Arial" w:hint="eastAsia"/>
          <w:sz w:val="32"/>
          <w:szCs w:val="32"/>
        </w:rPr>
        <w:t>.</w:t>
      </w:r>
      <w:r w:rsidR="00F508C3" w:rsidRPr="00CE69B5">
        <w:rPr>
          <w:rFonts w:asciiTheme="minorEastAsia" w:eastAsiaTheme="minorEastAsia" w:hAnsiTheme="minorEastAsia" w:cs="Arial" w:hint="eastAsia"/>
          <w:sz w:val="32"/>
          <w:szCs w:val="32"/>
        </w:rPr>
        <w:t>物业单位每人仅可办理</w:t>
      </w:r>
      <w:r w:rsidR="007A6F01" w:rsidRPr="00CE69B5">
        <w:rPr>
          <w:rFonts w:asciiTheme="minorEastAsia" w:eastAsiaTheme="minorEastAsia" w:hAnsiTheme="minorEastAsia" w:cs="Arial" w:hint="eastAsia"/>
          <w:sz w:val="32"/>
          <w:szCs w:val="32"/>
        </w:rPr>
        <w:t>1</w:t>
      </w:r>
      <w:r w:rsidR="00F508C3" w:rsidRPr="00CE69B5">
        <w:rPr>
          <w:rFonts w:asciiTheme="minorEastAsia" w:eastAsiaTheme="minorEastAsia" w:hAnsiTheme="minorEastAsia" w:cs="Arial" w:hint="eastAsia"/>
          <w:sz w:val="32"/>
          <w:szCs w:val="32"/>
        </w:rPr>
        <w:t>张就餐卡。</w:t>
      </w:r>
    </w:p>
    <w:p w:rsidR="00F508C3" w:rsidRPr="00CE69B5" w:rsidRDefault="00F508C3" w:rsidP="000B6034">
      <w:pPr>
        <w:spacing w:line="560" w:lineRule="exact"/>
        <w:ind w:firstLineChars="250" w:firstLine="80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3</w:t>
      </w:r>
      <w:r w:rsidR="000B6034" w:rsidRPr="00CE69B5">
        <w:rPr>
          <w:rFonts w:asciiTheme="minorEastAsia" w:eastAsiaTheme="minorEastAsia" w:hAnsiTheme="minorEastAsia" w:cs="Arial" w:hint="eastAsia"/>
          <w:sz w:val="32"/>
          <w:szCs w:val="32"/>
        </w:rPr>
        <w:t>.</w:t>
      </w:r>
      <w:r w:rsidRPr="00CE69B5">
        <w:rPr>
          <w:rFonts w:asciiTheme="minorEastAsia" w:eastAsiaTheme="minorEastAsia" w:hAnsiTheme="minorEastAsia" w:cs="Arial" w:hint="eastAsia"/>
          <w:sz w:val="32"/>
          <w:szCs w:val="32"/>
        </w:rPr>
        <w:t>一个商铺</w:t>
      </w:r>
      <w:r w:rsidR="00786B25" w:rsidRPr="00CE69B5">
        <w:rPr>
          <w:rFonts w:asciiTheme="minorEastAsia" w:eastAsiaTheme="minorEastAsia" w:hAnsiTheme="minorEastAsia" w:cs="Arial" w:hint="eastAsia"/>
          <w:sz w:val="32"/>
          <w:szCs w:val="32"/>
        </w:rPr>
        <w:t>、</w:t>
      </w:r>
      <w:r w:rsidR="00462588" w:rsidRPr="00CE69B5">
        <w:rPr>
          <w:rFonts w:asciiTheme="minorEastAsia" w:eastAsiaTheme="minorEastAsia" w:hAnsiTheme="minorEastAsia" w:cs="Arial" w:hint="eastAsia"/>
          <w:sz w:val="32"/>
          <w:szCs w:val="32"/>
        </w:rPr>
        <w:t>校园</w:t>
      </w:r>
      <w:r w:rsidR="00786B25" w:rsidRPr="00CE69B5">
        <w:rPr>
          <w:rFonts w:asciiTheme="minorEastAsia" w:eastAsiaTheme="minorEastAsia" w:hAnsiTheme="minorEastAsia" w:cs="Arial" w:hint="eastAsia"/>
          <w:sz w:val="32"/>
          <w:szCs w:val="32"/>
        </w:rPr>
        <w:t>快递单位</w:t>
      </w:r>
      <w:r w:rsidRPr="00CE69B5">
        <w:rPr>
          <w:rFonts w:asciiTheme="minorEastAsia" w:eastAsiaTheme="minorEastAsia" w:hAnsiTheme="minorEastAsia" w:cs="Arial" w:hint="eastAsia"/>
          <w:sz w:val="32"/>
          <w:szCs w:val="32"/>
        </w:rPr>
        <w:t>仅可办理</w:t>
      </w:r>
      <w:r w:rsidR="0019370F" w:rsidRPr="00CE69B5">
        <w:rPr>
          <w:rFonts w:asciiTheme="minorEastAsia" w:eastAsiaTheme="minorEastAsia" w:hAnsiTheme="minorEastAsia" w:cs="Arial" w:hint="eastAsia"/>
          <w:sz w:val="32"/>
          <w:szCs w:val="32"/>
        </w:rPr>
        <w:t>1</w:t>
      </w:r>
      <w:r w:rsidRPr="00CE69B5">
        <w:rPr>
          <w:rFonts w:asciiTheme="minorEastAsia" w:eastAsiaTheme="minorEastAsia" w:hAnsiTheme="minorEastAsia" w:cs="Arial" w:hint="eastAsia"/>
          <w:sz w:val="32"/>
          <w:szCs w:val="32"/>
        </w:rPr>
        <w:t>张就餐卡。</w:t>
      </w:r>
    </w:p>
    <w:p w:rsidR="00D87186" w:rsidRPr="00CE69B5" w:rsidRDefault="00EF715C" w:rsidP="00D87186">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（四）继续教育学院</w:t>
      </w:r>
      <w:r w:rsidR="00D87186" w:rsidRPr="00CE69B5">
        <w:rPr>
          <w:rFonts w:asciiTheme="minorEastAsia" w:eastAsiaTheme="minorEastAsia" w:hAnsiTheme="minorEastAsia" w:cs="Arial" w:hint="eastAsia"/>
          <w:sz w:val="32"/>
          <w:szCs w:val="32"/>
        </w:rPr>
        <w:t>合作单位</w:t>
      </w:r>
      <w:r w:rsidRPr="00CE69B5">
        <w:rPr>
          <w:rFonts w:asciiTheme="minorEastAsia" w:eastAsiaTheme="minorEastAsia" w:hAnsiTheme="minorEastAsia" w:cs="Arial" w:hint="eastAsia"/>
          <w:sz w:val="32"/>
          <w:szCs w:val="32"/>
        </w:rPr>
        <w:t>工作人员就餐卡由继续教育学院</w:t>
      </w:r>
      <w:r w:rsidR="00A665DB">
        <w:rPr>
          <w:rFonts w:asciiTheme="minorEastAsia" w:eastAsiaTheme="minorEastAsia" w:hAnsiTheme="minorEastAsia" w:cs="Arial" w:hint="eastAsia"/>
          <w:sz w:val="32"/>
          <w:szCs w:val="32"/>
        </w:rPr>
        <w:t>填报</w:t>
      </w:r>
      <w:r w:rsidR="000C02CB" w:rsidRPr="00CE69B5">
        <w:rPr>
          <w:rFonts w:asciiTheme="minorEastAsia" w:eastAsiaTheme="minorEastAsia" w:hAnsiTheme="minorEastAsia" w:cs="Arial" w:hint="eastAsia"/>
          <w:sz w:val="32"/>
          <w:szCs w:val="32"/>
        </w:rPr>
        <w:t>OA申请，</w:t>
      </w:r>
      <w:r w:rsidRPr="00CE69B5">
        <w:rPr>
          <w:rFonts w:asciiTheme="minorEastAsia" w:eastAsiaTheme="minorEastAsia" w:hAnsiTheme="minorEastAsia" w:cs="Arial" w:hint="eastAsia"/>
          <w:sz w:val="32"/>
          <w:szCs w:val="32"/>
        </w:rPr>
        <w:t>产学研合作单位工作人员就餐卡</w:t>
      </w:r>
      <w:r w:rsidR="000C02CB" w:rsidRPr="00CE69B5">
        <w:rPr>
          <w:rFonts w:asciiTheme="minorEastAsia" w:eastAsiaTheme="minorEastAsia" w:hAnsiTheme="minorEastAsia" w:cs="Arial" w:hint="eastAsia"/>
          <w:sz w:val="32"/>
          <w:szCs w:val="32"/>
        </w:rPr>
        <w:t>由产学研合作部</w:t>
      </w:r>
      <w:r w:rsidR="005E7340">
        <w:rPr>
          <w:rFonts w:asciiTheme="minorEastAsia" w:eastAsiaTheme="minorEastAsia" w:hAnsiTheme="minorEastAsia" w:cs="Arial" w:hint="eastAsia"/>
          <w:sz w:val="32"/>
          <w:szCs w:val="32"/>
        </w:rPr>
        <w:t>填报</w:t>
      </w:r>
      <w:r w:rsidR="000C02CB" w:rsidRPr="00CE69B5">
        <w:rPr>
          <w:rFonts w:asciiTheme="minorEastAsia" w:eastAsiaTheme="minorEastAsia" w:hAnsiTheme="minorEastAsia" w:cs="Arial" w:hint="eastAsia"/>
          <w:sz w:val="32"/>
          <w:szCs w:val="32"/>
        </w:rPr>
        <w:t>OA申请</w:t>
      </w:r>
      <w:r w:rsidR="00F508C3" w:rsidRPr="00CE69B5">
        <w:rPr>
          <w:rFonts w:asciiTheme="minorEastAsia" w:eastAsiaTheme="minorEastAsia" w:hAnsiTheme="minorEastAsia" w:cs="Arial" w:hint="eastAsia"/>
          <w:sz w:val="32"/>
          <w:szCs w:val="32"/>
        </w:rPr>
        <w:t>，</w:t>
      </w:r>
      <w:r w:rsidR="00CB17CB">
        <w:rPr>
          <w:rFonts w:asciiTheme="minorEastAsia" w:eastAsiaTheme="minorEastAsia" w:hAnsiTheme="minorEastAsia" w:cs="Arial" w:hint="eastAsia"/>
          <w:sz w:val="32"/>
          <w:szCs w:val="32"/>
        </w:rPr>
        <w:t>报部门负责人、一卡通服务中心审核</w:t>
      </w:r>
      <w:r w:rsidR="00CB17CB" w:rsidRPr="00CE69B5">
        <w:rPr>
          <w:rFonts w:asciiTheme="minorEastAsia" w:eastAsiaTheme="minorEastAsia" w:hAnsiTheme="minorEastAsia" w:cs="Arial" w:hint="eastAsia"/>
          <w:sz w:val="32"/>
          <w:szCs w:val="32"/>
        </w:rPr>
        <w:t>，</w:t>
      </w:r>
      <w:r w:rsidR="00CB17CB">
        <w:rPr>
          <w:rFonts w:asciiTheme="minorEastAsia" w:eastAsiaTheme="minorEastAsia" w:hAnsiTheme="minorEastAsia" w:cs="Arial" w:hint="eastAsia"/>
          <w:sz w:val="32"/>
          <w:szCs w:val="32"/>
        </w:rPr>
        <w:t>经</w:t>
      </w:r>
      <w:r w:rsidR="00CB17CB" w:rsidRPr="00CE69B5">
        <w:rPr>
          <w:rFonts w:asciiTheme="minorEastAsia" w:eastAsiaTheme="minorEastAsia" w:hAnsiTheme="minorEastAsia" w:cs="Arial" w:hint="eastAsia"/>
          <w:sz w:val="32"/>
          <w:szCs w:val="32"/>
        </w:rPr>
        <w:t>分管信息化的校领导审批</w:t>
      </w:r>
      <w:r w:rsidR="00CB17CB">
        <w:rPr>
          <w:rFonts w:asciiTheme="minorEastAsia" w:eastAsiaTheme="minorEastAsia" w:hAnsiTheme="minorEastAsia" w:cs="Arial" w:hint="eastAsia"/>
          <w:sz w:val="32"/>
          <w:szCs w:val="32"/>
        </w:rPr>
        <w:t>通过</w:t>
      </w:r>
      <w:r w:rsidR="00CB17CB" w:rsidRPr="00CE69B5">
        <w:rPr>
          <w:rFonts w:asciiTheme="minorEastAsia" w:eastAsiaTheme="minorEastAsia" w:hAnsiTheme="minorEastAsia" w:cs="Arial" w:hint="eastAsia"/>
          <w:sz w:val="32"/>
          <w:szCs w:val="32"/>
        </w:rPr>
        <w:t>后</w:t>
      </w:r>
      <w:r w:rsidR="000C02CB" w:rsidRPr="00CE69B5">
        <w:rPr>
          <w:rFonts w:asciiTheme="minorEastAsia" w:eastAsiaTheme="minorEastAsia" w:hAnsiTheme="minorEastAsia" w:cs="Arial" w:hint="eastAsia"/>
          <w:sz w:val="32"/>
          <w:szCs w:val="32"/>
        </w:rPr>
        <w:t>，由持卡人本人凭身份证</w:t>
      </w:r>
      <w:r w:rsidR="003D4C1F" w:rsidRPr="003D4C1F">
        <w:rPr>
          <w:rFonts w:asciiTheme="minorEastAsia" w:eastAsiaTheme="minorEastAsia" w:hAnsiTheme="minorEastAsia" w:cs="Arial" w:hint="eastAsia"/>
          <w:sz w:val="32"/>
          <w:szCs w:val="32"/>
        </w:rPr>
        <w:t>(或其他身份证明文件)</w:t>
      </w:r>
      <w:r w:rsidR="000C02CB" w:rsidRPr="00CE69B5">
        <w:rPr>
          <w:rFonts w:asciiTheme="minorEastAsia" w:eastAsiaTheme="minorEastAsia" w:hAnsiTheme="minorEastAsia" w:cs="Arial" w:hint="eastAsia"/>
          <w:sz w:val="32"/>
          <w:szCs w:val="32"/>
        </w:rPr>
        <w:t>原件前往一卡通服务中心办理，</w:t>
      </w:r>
      <w:r w:rsidR="00F508C3" w:rsidRPr="00CE69B5">
        <w:rPr>
          <w:rFonts w:asciiTheme="minorEastAsia" w:eastAsiaTheme="minorEastAsia" w:hAnsiTheme="minorEastAsia" w:cs="Arial" w:hint="eastAsia"/>
          <w:sz w:val="32"/>
          <w:szCs w:val="32"/>
        </w:rPr>
        <w:t>每人仅可办理</w:t>
      </w:r>
      <w:r w:rsidR="007A6F01" w:rsidRPr="00CE69B5">
        <w:rPr>
          <w:rFonts w:asciiTheme="minorEastAsia" w:eastAsiaTheme="minorEastAsia" w:hAnsiTheme="minorEastAsia" w:cs="Arial" w:hint="eastAsia"/>
          <w:sz w:val="32"/>
          <w:szCs w:val="32"/>
        </w:rPr>
        <w:t>1</w:t>
      </w:r>
      <w:r w:rsidR="00F508C3" w:rsidRPr="00CE69B5">
        <w:rPr>
          <w:rFonts w:asciiTheme="minorEastAsia" w:eastAsiaTheme="minorEastAsia" w:hAnsiTheme="minorEastAsia" w:cs="Arial" w:hint="eastAsia"/>
          <w:sz w:val="32"/>
          <w:szCs w:val="32"/>
        </w:rPr>
        <w:t>张就餐卡。</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w:t>
      </w:r>
      <w:r w:rsidR="00F508C3" w:rsidRPr="00CE69B5">
        <w:rPr>
          <w:rFonts w:asciiTheme="minorEastAsia" w:eastAsiaTheme="minorEastAsia" w:hAnsiTheme="minorEastAsia" w:cs="Arial" w:hint="eastAsia"/>
          <w:sz w:val="32"/>
          <w:szCs w:val="32"/>
        </w:rPr>
        <w:t>五）校园基建维修单位工作人员就餐卡由维修与基建工程部</w:t>
      </w:r>
      <w:r w:rsidR="00F81882">
        <w:rPr>
          <w:rFonts w:asciiTheme="minorEastAsia" w:eastAsiaTheme="minorEastAsia" w:hAnsiTheme="minorEastAsia" w:cs="Arial" w:hint="eastAsia"/>
          <w:sz w:val="32"/>
          <w:szCs w:val="32"/>
        </w:rPr>
        <w:t>填报</w:t>
      </w:r>
      <w:r w:rsidR="00AE2292" w:rsidRPr="00CE69B5">
        <w:rPr>
          <w:rFonts w:asciiTheme="minorEastAsia" w:eastAsiaTheme="minorEastAsia" w:hAnsiTheme="minorEastAsia" w:cs="Arial" w:hint="eastAsia"/>
          <w:sz w:val="32"/>
          <w:szCs w:val="32"/>
        </w:rPr>
        <w:t>OA申请，</w:t>
      </w:r>
      <w:r w:rsidR="00D96B25">
        <w:rPr>
          <w:rFonts w:asciiTheme="minorEastAsia" w:eastAsiaTheme="minorEastAsia" w:hAnsiTheme="minorEastAsia" w:cs="Arial" w:hint="eastAsia"/>
          <w:sz w:val="32"/>
          <w:szCs w:val="32"/>
        </w:rPr>
        <w:t>报部门负责人、一卡通服务中心审核</w:t>
      </w:r>
      <w:r w:rsidR="00D96B25" w:rsidRPr="00CE69B5">
        <w:rPr>
          <w:rFonts w:asciiTheme="minorEastAsia" w:eastAsiaTheme="minorEastAsia" w:hAnsiTheme="minorEastAsia" w:cs="Arial" w:hint="eastAsia"/>
          <w:sz w:val="32"/>
          <w:szCs w:val="32"/>
        </w:rPr>
        <w:t>，</w:t>
      </w:r>
      <w:r w:rsidR="00D96B25">
        <w:rPr>
          <w:rFonts w:asciiTheme="minorEastAsia" w:eastAsiaTheme="minorEastAsia" w:hAnsiTheme="minorEastAsia" w:cs="Arial" w:hint="eastAsia"/>
          <w:sz w:val="32"/>
          <w:szCs w:val="32"/>
        </w:rPr>
        <w:t>经</w:t>
      </w:r>
      <w:r w:rsidR="00D96B25" w:rsidRPr="00CE69B5">
        <w:rPr>
          <w:rFonts w:asciiTheme="minorEastAsia" w:eastAsiaTheme="minorEastAsia" w:hAnsiTheme="minorEastAsia" w:cs="Arial" w:hint="eastAsia"/>
          <w:sz w:val="32"/>
          <w:szCs w:val="32"/>
        </w:rPr>
        <w:t>分管信息化的校领导审批</w:t>
      </w:r>
      <w:r w:rsidR="00D96B25">
        <w:rPr>
          <w:rFonts w:asciiTheme="minorEastAsia" w:eastAsiaTheme="minorEastAsia" w:hAnsiTheme="minorEastAsia" w:cs="Arial" w:hint="eastAsia"/>
          <w:sz w:val="32"/>
          <w:szCs w:val="32"/>
        </w:rPr>
        <w:t>通过</w:t>
      </w:r>
      <w:r w:rsidR="00D96B25" w:rsidRPr="00CE69B5">
        <w:rPr>
          <w:rFonts w:asciiTheme="minorEastAsia" w:eastAsiaTheme="minorEastAsia" w:hAnsiTheme="minorEastAsia" w:cs="Arial" w:hint="eastAsia"/>
          <w:sz w:val="32"/>
          <w:szCs w:val="32"/>
        </w:rPr>
        <w:t>后</w:t>
      </w:r>
      <w:r w:rsidR="00F508C3" w:rsidRPr="00CE69B5">
        <w:rPr>
          <w:rFonts w:asciiTheme="minorEastAsia" w:eastAsiaTheme="minorEastAsia" w:hAnsiTheme="minorEastAsia" w:cs="Arial" w:hint="eastAsia"/>
          <w:sz w:val="32"/>
          <w:szCs w:val="32"/>
        </w:rPr>
        <w:t>，</w:t>
      </w:r>
      <w:r w:rsidR="00AE2292" w:rsidRPr="00CE69B5">
        <w:rPr>
          <w:rFonts w:asciiTheme="minorEastAsia" w:eastAsiaTheme="minorEastAsia" w:hAnsiTheme="minorEastAsia" w:cs="Arial" w:hint="eastAsia"/>
          <w:sz w:val="32"/>
          <w:szCs w:val="32"/>
        </w:rPr>
        <w:t>由申请人收集并携带持卡人身份证</w:t>
      </w:r>
      <w:r w:rsidR="003D4C1F" w:rsidRPr="003D4C1F">
        <w:rPr>
          <w:rFonts w:asciiTheme="minorEastAsia" w:eastAsiaTheme="minorEastAsia" w:hAnsiTheme="minorEastAsia" w:cs="Arial" w:hint="eastAsia"/>
          <w:sz w:val="32"/>
          <w:szCs w:val="32"/>
        </w:rPr>
        <w:t>(或其他身份证明文件)</w:t>
      </w:r>
      <w:r w:rsidR="00AE2292" w:rsidRPr="00CE69B5">
        <w:rPr>
          <w:rFonts w:asciiTheme="minorEastAsia" w:eastAsiaTheme="minorEastAsia" w:hAnsiTheme="minorEastAsia" w:cs="Arial" w:hint="eastAsia"/>
          <w:sz w:val="32"/>
          <w:szCs w:val="32"/>
        </w:rPr>
        <w:t>原件前往一卡通服务中心办理，</w:t>
      </w:r>
      <w:r w:rsidR="00F508C3" w:rsidRPr="00CE69B5">
        <w:rPr>
          <w:rFonts w:asciiTheme="minorEastAsia" w:eastAsiaTheme="minorEastAsia" w:hAnsiTheme="minorEastAsia" w:cs="Arial" w:hint="eastAsia"/>
          <w:sz w:val="32"/>
          <w:szCs w:val="32"/>
        </w:rPr>
        <w:t>每人仅可办理</w:t>
      </w:r>
      <w:r w:rsidR="007A6F01" w:rsidRPr="00CE69B5">
        <w:rPr>
          <w:rFonts w:asciiTheme="minorEastAsia" w:eastAsiaTheme="minorEastAsia" w:hAnsiTheme="minorEastAsia" w:cs="Arial" w:hint="eastAsia"/>
          <w:sz w:val="32"/>
          <w:szCs w:val="32"/>
        </w:rPr>
        <w:t>1</w:t>
      </w:r>
      <w:r w:rsidR="00F508C3" w:rsidRPr="00CE69B5">
        <w:rPr>
          <w:rFonts w:asciiTheme="minorEastAsia" w:eastAsiaTheme="minorEastAsia" w:hAnsiTheme="minorEastAsia" w:cs="Arial" w:hint="eastAsia"/>
          <w:sz w:val="32"/>
          <w:szCs w:val="32"/>
        </w:rPr>
        <w:t>张就餐卡。</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（六）校内单位办理接待用就餐卡由申请单位</w:t>
      </w:r>
      <w:r w:rsidR="00F4382E">
        <w:rPr>
          <w:rFonts w:asciiTheme="minorEastAsia" w:eastAsiaTheme="minorEastAsia" w:hAnsiTheme="minorEastAsia" w:cs="Arial" w:hint="eastAsia"/>
          <w:sz w:val="32"/>
          <w:szCs w:val="32"/>
        </w:rPr>
        <w:t>填报</w:t>
      </w:r>
      <w:r w:rsidR="00AE2292" w:rsidRPr="00CE69B5">
        <w:rPr>
          <w:rFonts w:asciiTheme="minorEastAsia" w:eastAsiaTheme="minorEastAsia" w:hAnsiTheme="minorEastAsia" w:cs="Arial" w:hint="eastAsia"/>
          <w:sz w:val="32"/>
          <w:szCs w:val="32"/>
        </w:rPr>
        <w:t>OA申请</w:t>
      </w:r>
      <w:r w:rsidRPr="00CE69B5">
        <w:rPr>
          <w:rFonts w:asciiTheme="minorEastAsia" w:eastAsiaTheme="minorEastAsia" w:hAnsiTheme="minorEastAsia" w:cs="Arial" w:hint="eastAsia"/>
          <w:sz w:val="32"/>
          <w:szCs w:val="32"/>
        </w:rPr>
        <w:t>，</w:t>
      </w:r>
      <w:r w:rsidR="00566155">
        <w:rPr>
          <w:rFonts w:asciiTheme="minorEastAsia" w:eastAsiaTheme="minorEastAsia" w:hAnsiTheme="minorEastAsia" w:cs="Arial" w:hint="eastAsia"/>
          <w:sz w:val="32"/>
          <w:szCs w:val="32"/>
        </w:rPr>
        <w:t>报部门负责人、一卡通服务中心审核</w:t>
      </w:r>
      <w:r w:rsidR="00566155" w:rsidRPr="00CE69B5">
        <w:rPr>
          <w:rFonts w:asciiTheme="minorEastAsia" w:eastAsiaTheme="minorEastAsia" w:hAnsiTheme="minorEastAsia" w:cs="Arial" w:hint="eastAsia"/>
          <w:sz w:val="32"/>
          <w:szCs w:val="32"/>
        </w:rPr>
        <w:t>，</w:t>
      </w:r>
      <w:r w:rsidR="00566155">
        <w:rPr>
          <w:rFonts w:asciiTheme="minorEastAsia" w:eastAsiaTheme="minorEastAsia" w:hAnsiTheme="minorEastAsia" w:cs="Arial" w:hint="eastAsia"/>
          <w:sz w:val="32"/>
          <w:szCs w:val="32"/>
        </w:rPr>
        <w:t>经</w:t>
      </w:r>
      <w:r w:rsidR="00566155" w:rsidRPr="00CE69B5">
        <w:rPr>
          <w:rFonts w:asciiTheme="minorEastAsia" w:eastAsiaTheme="minorEastAsia" w:hAnsiTheme="minorEastAsia" w:cs="Arial" w:hint="eastAsia"/>
          <w:sz w:val="32"/>
          <w:szCs w:val="32"/>
        </w:rPr>
        <w:t>分管信息化的校领导审批</w:t>
      </w:r>
      <w:r w:rsidR="00566155">
        <w:rPr>
          <w:rFonts w:asciiTheme="minorEastAsia" w:eastAsiaTheme="minorEastAsia" w:hAnsiTheme="minorEastAsia" w:cs="Arial" w:hint="eastAsia"/>
          <w:sz w:val="32"/>
          <w:szCs w:val="32"/>
        </w:rPr>
        <w:t>通过</w:t>
      </w:r>
      <w:r w:rsidR="00566155" w:rsidRPr="00CE69B5">
        <w:rPr>
          <w:rFonts w:asciiTheme="minorEastAsia" w:eastAsiaTheme="minorEastAsia" w:hAnsiTheme="minorEastAsia" w:cs="Arial" w:hint="eastAsia"/>
          <w:sz w:val="32"/>
          <w:szCs w:val="32"/>
        </w:rPr>
        <w:t>后</w:t>
      </w:r>
      <w:r w:rsidR="00AE2292" w:rsidRPr="00CE69B5">
        <w:rPr>
          <w:rFonts w:asciiTheme="minorEastAsia" w:eastAsiaTheme="minorEastAsia" w:hAnsiTheme="minorEastAsia" w:cs="Arial" w:hint="eastAsia"/>
          <w:sz w:val="32"/>
          <w:szCs w:val="32"/>
        </w:rPr>
        <w:t>，</w:t>
      </w:r>
      <w:r w:rsidR="006216DA" w:rsidRPr="00CE69B5">
        <w:rPr>
          <w:rFonts w:asciiTheme="minorEastAsia" w:eastAsiaTheme="minorEastAsia" w:hAnsiTheme="minorEastAsia" w:cs="Arial" w:hint="eastAsia"/>
          <w:sz w:val="32"/>
          <w:szCs w:val="32"/>
        </w:rPr>
        <w:t>由</w:t>
      </w:r>
      <w:r w:rsidR="00AE2292" w:rsidRPr="00CE69B5">
        <w:rPr>
          <w:rFonts w:asciiTheme="minorEastAsia" w:eastAsiaTheme="minorEastAsia" w:hAnsiTheme="minorEastAsia" w:cs="Arial" w:hint="eastAsia"/>
          <w:sz w:val="32"/>
          <w:szCs w:val="32"/>
        </w:rPr>
        <w:t>申请人持本人身份证</w:t>
      </w:r>
      <w:r w:rsidR="003D4C1F" w:rsidRPr="003D4C1F">
        <w:rPr>
          <w:rFonts w:asciiTheme="minorEastAsia" w:eastAsiaTheme="minorEastAsia" w:hAnsiTheme="minorEastAsia" w:cs="Arial" w:hint="eastAsia"/>
          <w:sz w:val="32"/>
          <w:szCs w:val="32"/>
        </w:rPr>
        <w:t>(或其他身份证明文件)</w:t>
      </w:r>
      <w:r w:rsidR="00AE2292" w:rsidRPr="00CE69B5">
        <w:rPr>
          <w:rFonts w:asciiTheme="minorEastAsia" w:eastAsiaTheme="minorEastAsia" w:hAnsiTheme="minorEastAsia" w:cs="Arial" w:hint="eastAsia"/>
          <w:sz w:val="32"/>
          <w:szCs w:val="32"/>
        </w:rPr>
        <w:t>原件前往一卡通服务中心办理，</w:t>
      </w:r>
      <w:r w:rsidRPr="00CE69B5">
        <w:rPr>
          <w:rFonts w:asciiTheme="minorEastAsia" w:eastAsiaTheme="minorEastAsia" w:hAnsiTheme="minorEastAsia" w:cs="Arial" w:hint="eastAsia"/>
          <w:sz w:val="32"/>
          <w:szCs w:val="32"/>
        </w:rPr>
        <w:t>每个校内单位仅可办理1张就餐卡。</w:t>
      </w:r>
    </w:p>
    <w:p w:rsidR="000B6034" w:rsidRPr="00CE69B5" w:rsidRDefault="000B6034" w:rsidP="000B6034">
      <w:pPr>
        <w:spacing w:line="560" w:lineRule="exact"/>
        <w:ind w:firstLineChars="200" w:firstLine="64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lastRenderedPageBreak/>
        <w:t>校内教职员违规帮助不具备资格的人员办理就餐卡的，一卡通服务中心有权没收或注销违规办理的就餐卡，并提请学校</w:t>
      </w:r>
      <w:r w:rsidR="00324055" w:rsidRPr="00CE69B5">
        <w:rPr>
          <w:rFonts w:asciiTheme="minorEastAsia" w:eastAsiaTheme="minorEastAsia" w:hAnsiTheme="minorEastAsia" w:cs="Arial" w:hint="eastAsia"/>
          <w:sz w:val="32"/>
          <w:szCs w:val="32"/>
        </w:rPr>
        <w:t>取消该教职员</w:t>
      </w:r>
      <w:r w:rsidR="004B00D9" w:rsidRPr="00CE69B5">
        <w:rPr>
          <w:rFonts w:asciiTheme="minorEastAsia" w:eastAsiaTheme="minorEastAsia" w:hAnsiTheme="minorEastAsia" w:cs="Arial" w:hint="eastAsia"/>
          <w:sz w:val="32"/>
          <w:szCs w:val="32"/>
        </w:rPr>
        <w:t>的</w:t>
      </w:r>
      <w:r w:rsidR="00324055" w:rsidRPr="00CE69B5">
        <w:rPr>
          <w:rFonts w:asciiTheme="minorEastAsia" w:eastAsiaTheme="minorEastAsia" w:hAnsiTheme="minorEastAsia" w:cs="Arial" w:hint="eastAsia"/>
          <w:sz w:val="32"/>
          <w:szCs w:val="32"/>
        </w:rPr>
        <w:t>就餐补贴</w:t>
      </w:r>
      <w:r w:rsidRPr="00CE69B5">
        <w:rPr>
          <w:rFonts w:asciiTheme="minorEastAsia" w:eastAsiaTheme="minorEastAsia" w:hAnsiTheme="minorEastAsia" w:cs="Arial" w:hint="eastAsia"/>
          <w:sz w:val="32"/>
          <w:szCs w:val="32"/>
        </w:rPr>
        <w:t>。</w:t>
      </w:r>
    </w:p>
    <w:p w:rsidR="006A1751" w:rsidRPr="00CE69B5" w:rsidRDefault="00EF715C">
      <w:pPr>
        <w:spacing w:line="560" w:lineRule="exact"/>
        <w:ind w:firstLineChars="196" w:firstLine="63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第十二条</w:t>
      </w:r>
      <w:r w:rsidR="0094348C">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就餐卡的办理费用</w:t>
      </w:r>
    </w:p>
    <w:p w:rsidR="006A1751" w:rsidRPr="00CE69B5" w:rsidRDefault="00EF715C">
      <w:pPr>
        <w:spacing w:line="560" w:lineRule="exact"/>
        <w:ind w:firstLineChars="200" w:firstLine="64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办理就餐卡按</w:t>
      </w:r>
      <w:r w:rsidRPr="00CE69B5">
        <w:rPr>
          <w:rFonts w:asciiTheme="minorEastAsia" w:eastAsiaTheme="minorEastAsia" w:hAnsiTheme="minorEastAsia" w:cs="Arial"/>
          <w:sz w:val="32"/>
          <w:szCs w:val="32"/>
        </w:rPr>
        <w:t>15</w:t>
      </w:r>
      <w:r w:rsidRPr="00CE69B5">
        <w:rPr>
          <w:rFonts w:asciiTheme="minorEastAsia" w:eastAsiaTheme="minorEastAsia" w:hAnsiTheme="minorEastAsia" w:cs="Arial" w:hint="eastAsia"/>
          <w:sz w:val="32"/>
          <w:szCs w:val="32"/>
        </w:rPr>
        <w:t>元</w:t>
      </w:r>
      <w:r w:rsidRPr="00CE69B5">
        <w:rPr>
          <w:rFonts w:asciiTheme="minorEastAsia" w:eastAsiaTheme="minorEastAsia" w:hAnsiTheme="minorEastAsia" w:cs="Arial"/>
          <w:sz w:val="32"/>
          <w:szCs w:val="32"/>
        </w:rPr>
        <w:t>/</w:t>
      </w:r>
      <w:r w:rsidRPr="00CE69B5">
        <w:rPr>
          <w:rFonts w:asciiTheme="minorEastAsia" w:eastAsiaTheme="minorEastAsia" w:hAnsiTheme="minorEastAsia" w:cs="Arial" w:hint="eastAsia"/>
          <w:sz w:val="32"/>
          <w:szCs w:val="32"/>
        </w:rPr>
        <w:t>张收取工本费，费用从就餐卡内余额扣划，卡片一经发出不可退工本费。</w:t>
      </w:r>
    </w:p>
    <w:p w:rsidR="006A1751" w:rsidRPr="00CE69B5" w:rsidRDefault="00EF715C">
      <w:pPr>
        <w:spacing w:line="560" w:lineRule="exact"/>
        <w:ind w:firstLineChars="196" w:firstLine="63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第十三条</w:t>
      </w:r>
      <w:r w:rsidR="0094348C">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就餐卡的有效期</w:t>
      </w:r>
    </w:p>
    <w:p w:rsidR="006A1751" w:rsidRPr="00CE69B5" w:rsidRDefault="00EF715C" w:rsidP="00D87186">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（一）实习教职</w:t>
      </w:r>
      <w:r w:rsidR="00EE3CBA">
        <w:rPr>
          <w:rFonts w:asciiTheme="minorEastAsia" w:eastAsiaTheme="minorEastAsia" w:hAnsiTheme="minorEastAsia" w:cs="Arial" w:hint="eastAsia"/>
          <w:sz w:val="32"/>
          <w:szCs w:val="32"/>
        </w:rPr>
        <w:t>员</w:t>
      </w:r>
      <w:r w:rsidRPr="00CE69B5">
        <w:rPr>
          <w:rFonts w:asciiTheme="minorEastAsia" w:eastAsiaTheme="minorEastAsia" w:hAnsiTheme="minorEastAsia" w:cs="Arial" w:hint="eastAsia"/>
          <w:sz w:val="32"/>
          <w:szCs w:val="32"/>
        </w:rPr>
        <w:t>、兼职老师就餐卡的最长有效期与其聘用合同期限一致，教职</w:t>
      </w:r>
      <w:r w:rsidR="00EE3CBA">
        <w:rPr>
          <w:rFonts w:asciiTheme="minorEastAsia" w:eastAsiaTheme="minorEastAsia" w:hAnsiTheme="minorEastAsia" w:cs="Arial" w:hint="eastAsia"/>
          <w:sz w:val="32"/>
          <w:szCs w:val="32"/>
        </w:rPr>
        <w:t>员</w:t>
      </w:r>
      <w:r w:rsidRPr="00CE69B5">
        <w:rPr>
          <w:rFonts w:asciiTheme="minorEastAsia" w:eastAsiaTheme="minorEastAsia" w:hAnsiTheme="minorEastAsia" w:cs="Arial" w:hint="eastAsia"/>
          <w:sz w:val="32"/>
          <w:szCs w:val="32"/>
        </w:rPr>
        <w:t>家属就餐卡的最长有效期与申办教职</w:t>
      </w:r>
      <w:r w:rsidR="00EE3CBA">
        <w:rPr>
          <w:rFonts w:asciiTheme="minorEastAsia" w:eastAsiaTheme="minorEastAsia" w:hAnsiTheme="minorEastAsia" w:cs="Arial" w:hint="eastAsia"/>
          <w:sz w:val="32"/>
          <w:szCs w:val="32"/>
        </w:rPr>
        <w:t>员</w:t>
      </w:r>
      <w:r w:rsidRPr="00CE69B5">
        <w:rPr>
          <w:rFonts w:asciiTheme="minorEastAsia" w:eastAsiaTheme="minorEastAsia" w:hAnsiTheme="minorEastAsia" w:cs="Arial" w:hint="eastAsia"/>
          <w:sz w:val="32"/>
          <w:szCs w:val="32"/>
        </w:rPr>
        <w:t>的聘用合同期限一致，校内服务单位</w:t>
      </w:r>
      <w:r w:rsidR="00D87186" w:rsidRPr="00CE69B5">
        <w:rPr>
          <w:rFonts w:asciiTheme="minorEastAsia" w:eastAsiaTheme="minorEastAsia" w:hAnsiTheme="minorEastAsia" w:cs="Arial" w:hint="eastAsia"/>
          <w:sz w:val="32"/>
          <w:szCs w:val="32"/>
        </w:rPr>
        <w:t>工作人员</w:t>
      </w:r>
      <w:r w:rsidRPr="00CE69B5">
        <w:rPr>
          <w:rFonts w:asciiTheme="minorEastAsia" w:eastAsiaTheme="minorEastAsia" w:hAnsiTheme="minorEastAsia" w:cs="Arial" w:hint="eastAsia"/>
          <w:sz w:val="32"/>
          <w:szCs w:val="32"/>
        </w:rPr>
        <w:t>就餐卡的最长有效期与其承包合同期限一致</w:t>
      </w:r>
      <w:r w:rsidR="00D87186" w:rsidRPr="00CE69B5">
        <w:rPr>
          <w:rFonts w:asciiTheme="minorEastAsia" w:eastAsiaTheme="minorEastAsia" w:hAnsiTheme="minorEastAsia" w:cs="Arial" w:hint="eastAsia"/>
          <w:sz w:val="32"/>
          <w:szCs w:val="32"/>
        </w:rPr>
        <w:t>，校内合作单位工作人员就餐卡的最长有效期与其合作协议的期限一致，</w:t>
      </w:r>
      <w:r w:rsidRPr="00CE69B5">
        <w:rPr>
          <w:rFonts w:asciiTheme="minorEastAsia" w:eastAsiaTheme="minorEastAsia" w:hAnsiTheme="minorEastAsia" w:cs="Arial" w:hint="eastAsia"/>
          <w:sz w:val="32"/>
          <w:szCs w:val="32"/>
        </w:rPr>
        <w:t>校园基建维修单位工作人员就餐卡的最长有效期与其施工合同期限一致，</w:t>
      </w:r>
      <w:r w:rsidR="004F3F07" w:rsidRPr="00CE69B5">
        <w:rPr>
          <w:rFonts w:asciiTheme="minorEastAsia" w:eastAsiaTheme="minorEastAsia" w:hAnsiTheme="minorEastAsia" w:cs="Arial" w:hint="eastAsia"/>
          <w:sz w:val="32"/>
          <w:szCs w:val="32"/>
        </w:rPr>
        <w:t>校内单位办理接待用就餐卡</w:t>
      </w:r>
      <w:r w:rsidRPr="00CE69B5">
        <w:rPr>
          <w:rFonts w:asciiTheme="minorEastAsia" w:eastAsiaTheme="minorEastAsia" w:hAnsiTheme="minorEastAsia" w:cs="Arial" w:hint="eastAsia"/>
          <w:sz w:val="32"/>
          <w:szCs w:val="32"/>
        </w:rPr>
        <w:t>的最长有效期</w:t>
      </w:r>
      <w:r w:rsidR="004F3F07" w:rsidRPr="00CE69B5">
        <w:rPr>
          <w:rFonts w:asciiTheme="minorEastAsia" w:eastAsiaTheme="minorEastAsia" w:hAnsiTheme="minorEastAsia" w:cs="Arial" w:hint="eastAsia"/>
          <w:sz w:val="32"/>
          <w:szCs w:val="32"/>
        </w:rPr>
        <w:t>原则上为1年</w:t>
      </w:r>
      <w:r w:rsidRPr="00CE69B5">
        <w:rPr>
          <w:rFonts w:asciiTheme="minorEastAsia" w:eastAsiaTheme="minorEastAsia" w:hAnsiTheme="minorEastAsia" w:cs="Arial" w:hint="eastAsia"/>
          <w:sz w:val="32"/>
          <w:szCs w:val="32"/>
        </w:rPr>
        <w:t>。</w:t>
      </w:r>
    </w:p>
    <w:p w:rsidR="006A1751" w:rsidRPr="00CE69B5" w:rsidRDefault="00EF715C" w:rsidP="00AD77E3">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（二）对未到期且持续6个月不使用的就餐卡，一卡通服务中心将终止其消费功能并予以注销。</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w:t>
      </w:r>
      <w:r w:rsidR="00AD77E3" w:rsidRPr="00CE69B5">
        <w:rPr>
          <w:rFonts w:asciiTheme="minorEastAsia" w:eastAsiaTheme="minorEastAsia" w:hAnsiTheme="minorEastAsia" w:cs="Arial" w:hint="eastAsia"/>
          <w:sz w:val="32"/>
          <w:szCs w:val="32"/>
        </w:rPr>
        <w:t>三</w:t>
      </w:r>
      <w:r w:rsidRPr="00CE69B5">
        <w:rPr>
          <w:rFonts w:asciiTheme="minorEastAsia" w:eastAsiaTheme="minorEastAsia" w:hAnsiTheme="minorEastAsia" w:cs="Arial" w:hint="eastAsia"/>
          <w:sz w:val="32"/>
          <w:szCs w:val="32"/>
        </w:rPr>
        <w:t>）若就餐卡有效期限截止后持卡人仍有用卡需求，持卡人需按申领流程重新提出申请。</w:t>
      </w:r>
    </w:p>
    <w:p w:rsidR="006A1751" w:rsidRPr="00CE69B5" w:rsidRDefault="00EF715C">
      <w:pPr>
        <w:spacing w:line="560" w:lineRule="exact"/>
        <w:ind w:firstLineChars="196" w:firstLine="63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第十四条</w:t>
      </w:r>
      <w:r w:rsidR="0094348C">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就餐卡的注销</w:t>
      </w:r>
    </w:p>
    <w:p w:rsidR="006A1751" w:rsidRPr="00CE69B5" w:rsidRDefault="00EF715C">
      <w:pPr>
        <w:spacing w:line="560" w:lineRule="exact"/>
        <w:ind w:firstLineChars="200" w:firstLine="64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就餐卡持卡人应在卡片有效期限截止前，将卡内余额消费完毕，并持本人</w:t>
      </w:r>
      <w:r w:rsidR="00EE3CBA">
        <w:rPr>
          <w:rFonts w:asciiTheme="minorEastAsia" w:eastAsiaTheme="minorEastAsia" w:hAnsiTheme="minorEastAsia" w:cs="Arial" w:hint="eastAsia"/>
          <w:sz w:val="32"/>
          <w:szCs w:val="32"/>
        </w:rPr>
        <w:t>身份证原件</w:t>
      </w:r>
      <w:r w:rsidRPr="00CE69B5">
        <w:rPr>
          <w:rFonts w:asciiTheme="minorEastAsia" w:eastAsiaTheme="minorEastAsia" w:hAnsiTheme="minorEastAsia" w:cs="Arial" w:hint="eastAsia"/>
          <w:sz w:val="32"/>
          <w:szCs w:val="32"/>
        </w:rPr>
        <w:t>或相关证明到一卡通服务中心办理注销业务；对于已到期的就餐卡，一卡通服务中心将在5个工作日内予以注销。</w:t>
      </w:r>
    </w:p>
    <w:p w:rsidR="006A1751" w:rsidRPr="00CE69B5" w:rsidRDefault="00EF715C">
      <w:pPr>
        <w:spacing w:line="560" w:lineRule="exact"/>
        <w:ind w:firstLineChars="196" w:firstLine="63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第十五条</w:t>
      </w:r>
      <w:r w:rsidR="0094348C">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就餐卡的搭伙费</w:t>
      </w:r>
    </w:p>
    <w:p w:rsidR="003E65C4" w:rsidRPr="00CE69B5" w:rsidRDefault="00EF715C" w:rsidP="003E65C4">
      <w:pPr>
        <w:spacing w:line="560" w:lineRule="exact"/>
        <w:ind w:firstLineChars="200" w:firstLine="640"/>
        <w:jc w:val="left"/>
        <w:rPr>
          <w:rFonts w:asciiTheme="minorEastAsia" w:eastAsiaTheme="minorEastAsia" w:hAnsiTheme="minorEastAsia" w:cs="Arial"/>
          <w:sz w:val="32"/>
          <w:szCs w:val="32"/>
        </w:rPr>
      </w:pPr>
      <w:r w:rsidRPr="00CE69B5">
        <w:rPr>
          <w:rFonts w:asciiTheme="minorEastAsia" w:eastAsiaTheme="minorEastAsia" w:hAnsiTheme="minorEastAsia" w:cs="Arial"/>
          <w:sz w:val="32"/>
          <w:szCs w:val="32"/>
        </w:rPr>
        <w:t>学校将根据实际情况</w:t>
      </w:r>
      <w:r w:rsidRPr="00CE69B5">
        <w:rPr>
          <w:rFonts w:asciiTheme="minorEastAsia" w:eastAsiaTheme="minorEastAsia" w:hAnsiTheme="minorEastAsia" w:cs="Arial" w:hint="eastAsia"/>
          <w:sz w:val="32"/>
          <w:szCs w:val="32"/>
        </w:rPr>
        <w:t>，</w:t>
      </w:r>
      <w:r w:rsidRPr="00CE69B5">
        <w:rPr>
          <w:rFonts w:asciiTheme="minorEastAsia" w:eastAsiaTheme="minorEastAsia" w:hAnsiTheme="minorEastAsia" w:cs="Arial"/>
          <w:sz w:val="32"/>
          <w:szCs w:val="32"/>
        </w:rPr>
        <w:t>对</w:t>
      </w:r>
      <w:r w:rsidRPr="00CE69B5">
        <w:rPr>
          <w:rFonts w:asciiTheme="minorEastAsia" w:eastAsiaTheme="minorEastAsia" w:hAnsiTheme="minorEastAsia" w:cs="Arial" w:hint="eastAsia"/>
          <w:sz w:val="32"/>
          <w:szCs w:val="32"/>
        </w:rPr>
        <w:t>就餐卡帐号每次在学校各食堂范围内消费时，按学校标准收取一定比例的搭伙服务费。</w:t>
      </w:r>
    </w:p>
    <w:p w:rsidR="00AD77E3" w:rsidRPr="00CE69B5" w:rsidRDefault="003E65C4" w:rsidP="003E65C4">
      <w:pPr>
        <w:spacing w:line="560" w:lineRule="exact"/>
        <w:ind w:firstLineChars="200" w:firstLine="643"/>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lastRenderedPageBreak/>
        <w:t>第十六条</w:t>
      </w:r>
      <w:r w:rsidR="0094348C">
        <w:rPr>
          <w:rFonts w:asciiTheme="minorEastAsia" w:eastAsiaTheme="minorEastAsia" w:hAnsiTheme="minorEastAsia" w:cs="Arial" w:hint="eastAsia"/>
          <w:b/>
          <w:sz w:val="32"/>
          <w:szCs w:val="32"/>
        </w:rPr>
        <w:t xml:space="preserve"> </w:t>
      </w:r>
      <w:r w:rsidR="00AD77E3" w:rsidRPr="00CE69B5">
        <w:rPr>
          <w:rFonts w:asciiTheme="minorEastAsia" w:eastAsiaTheme="minorEastAsia" w:hAnsiTheme="minorEastAsia" w:cs="Arial" w:hint="eastAsia"/>
          <w:sz w:val="32"/>
          <w:szCs w:val="32"/>
        </w:rPr>
        <w:t>培训</w:t>
      </w:r>
      <w:r w:rsidR="00BC0524" w:rsidRPr="00CE69B5">
        <w:rPr>
          <w:rFonts w:asciiTheme="minorEastAsia" w:eastAsiaTheme="minorEastAsia" w:hAnsiTheme="minorEastAsia" w:cs="Arial" w:hint="eastAsia"/>
          <w:sz w:val="32"/>
          <w:szCs w:val="32"/>
        </w:rPr>
        <w:t>类就餐</w:t>
      </w:r>
      <w:r w:rsidR="00AD77E3" w:rsidRPr="00CE69B5">
        <w:rPr>
          <w:rFonts w:asciiTheme="minorEastAsia" w:eastAsiaTheme="minorEastAsia" w:hAnsiTheme="minorEastAsia" w:cs="Arial" w:hint="eastAsia"/>
          <w:sz w:val="32"/>
          <w:szCs w:val="32"/>
        </w:rPr>
        <w:t>卡管理</w:t>
      </w:r>
    </w:p>
    <w:p w:rsidR="00AD77E3" w:rsidRPr="00CE69B5" w:rsidRDefault="00952C61" w:rsidP="00562EA9">
      <w:pPr>
        <w:ind w:firstLineChars="200" w:firstLine="640"/>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一卡通服务中心不受理</w:t>
      </w:r>
      <w:r w:rsidR="007502E3">
        <w:rPr>
          <w:rFonts w:asciiTheme="minorEastAsia" w:eastAsiaTheme="minorEastAsia" w:hAnsiTheme="minorEastAsia" w:cs="Arial" w:hint="eastAsia"/>
          <w:sz w:val="32"/>
          <w:szCs w:val="32"/>
        </w:rPr>
        <w:t>新增</w:t>
      </w:r>
      <w:r w:rsidRPr="00CE69B5">
        <w:rPr>
          <w:rFonts w:asciiTheme="minorEastAsia" w:eastAsiaTheme="minorEastAsia" w:hAnsiTheme="minorEastAsia" w:cs="Arial" w:hint="eastAsia"/>
          <w:sz w:val="32"/>
          <w:szCs w:val="32"/>
        </w:rPr>
        <w:t>培训类就餐卡办理，之前</w:t>
      </w:r>
      <w:r w:rsidR="00956F49" w:rsidRPr="00CE69B5">
        <w:rPr>
          <w:rFonts w:asciiTheme="minorEastAsia" w:eastAsiaTheme="minorEastAsia" w:hAnsiTheme="minorEastAsia" w:cs="Arial" w:hint="eastAsia"/>
          <w:sz w:val="32"/>
          <w:szCs w:val="32"/>
        </w:rPr>
        <w:t>已办理的培训就餐卡</w:t>
      </w:r>
      <w:r w:rsidR="00AD77E3" w:rsidRPr="00CE69B5">
        <w:rPr>
          <w:rFonts w:asciiTheme="minorEastAsia" w:eastAsiaTheme="minorEastAsia" w:hAnsiTheme="minorEastAsia" w:cs="Arial" w:hint="eastAsia"/>
          <w:sz w:val="32"/>
          <w:szCs w:val="32"/>
        </w:rPr>
        <w:t>由校内办理部门</w:t>
      </w:r>
      <w:r w:rsidRPr="00CE69B5">
        <w:rPr>
          <w:rFonts w:asciiTheme="minorEastAsia" w:eastAsiaTheme="minorEastAsia" w:hAnsiTheme="minorEastAsia" w:cs="Arial" w:hint="eastAsia"/>
          <w:sz w:val="32"/>
          <w:szCs w:val="32"/>
        </w:rPr>
        <w:t>统一管理，并只能用于培训用途，一卡通服务中心负责日常监督工作；培训类就餐卡</w:t>
      </w:r>
      <w:r w:rsidR="00925855" w:rsidRPr="00CE69B5">
        <w:rPr>
          <w:rFonts w:asciiTheme="minorEastAsia" w:eastAsiaTheme="minorEastAsia" w:hAnsiTheme="minorEastAsia" w:cs="Arial" w:hint="eastAsia"/>
          <w:sz w:val="32"/>
          <w:szCs w:val="32"/>
        </w:rPr>
        <w:t>充值需通过学校财务部审核后通知一卡通服务中心统一</w:t>
      </w:r>
      <w:r w:rsidR="00EF715C" w:rsidRPr="00CE69B5">
        <w:rPr>
          <w:rFonts w:asciiTheme="minorEastAsia" w:eastAsiaTheme="minorEastAsia" w:hAnsiTheme="minorEastAsia" w:cs="Arial" w:hint="eastAsia"/>
          <w:sz w:val="32"/>
          <w:szCs w:val="32"/>
        </w:rPr>
        <w:t>充值，一经发现</w:t>
      </w:r>
      <w:r w:rsidR="00683E39" w:rsidRPr="00CE69B5">
        <w:rPr>
          <w:rFonts w:asciiTheme="minorEastAsia" w:eastAsiaTheme="minorEastAsia" w:hAnsiTheme="minorEastAsia" w:cs="Arial" w:hint="eastAsia"/>
          <w:sz w:val="32"/>
          <w:szCs w:val="32"/>
        </w:rPr>
        <w:t>通过其他渠道</w:t>
      </w:r>
      <w:r w:rsidR="007A6F01" w:rsidRPr="00CE69B5">
        <w:rPr>
          <w:rFonts w:asciiTheme="minorEastAsia" w:eastAsiaTheme="minorEastAsia" w:hAnsiTheme="minorEastAsia" w:cs="Arial" w:hint="eastAsia"/>
          <w:sz w:val="32"/>
          <w:szCs w:val="32"/>
        </w:rPr>
        <w:t>充值</w:t>
      </w:r>
      <w:r w:rsidR="00EF715C" w:rsidRPr="00CE69B5">
        <w:rPr>
          <w:rFonts w:asciiTheme="minorEastAsia" w:eastAsiaTheme="minorEastAsia" w:hAnsiTheme="minorEastAsia" w:cs="Arial" w:hint="eastAsia"/>
          <w:sz w:val="32"/>
          <w:szCs w:val="32"/>
        </w:rPr>
        <w:t>，</w:t>
      </w:r>
      <w:r w:rsidR="007A6F01" w:rsidRPr="00CE69B5">
        <w:rPr>
          <w:rFonts w:asciiTheme="minorEastAsia" w:eastAsiaTheme="minorEastAsia" w:hAnsiTheme="minorEastAsia" w:cs="Arial" w:hint="eastAsia"/>
          <w:sz w:val="32"/>
          <w:szCs w:val="32"/>
        </w:rPr>
        <w:t>将冻结并</w:t>
      </w:r>
      <w:r w:rsidR="00EF715C" w:rsidRPr="00CE69B5">
        <w:rPr>
          <w:rFonts w:asciiTheme="minorEastAsia" w:eastAsiaTheme="minorEastAsia" w:hAnsiTheme="minorEastAsia" w:cs="Arial" w:hint="eastAsia"/>
          <w:sz w:val="32"/>
          <w:szCs w:val="32"/>
        </w:rPr>
        <w:t>回收</w:t>
      </w:r>
      <w:r w:rsidR="007A6F01" w:rsidRPr="00CE69B5">
        <w:rPr>
          <w:rFonts w:asciiTheme="minorEastAsia" w:eastAsiaTheme="minorEastAsia" w:hAnsiTheme="minorEastAsia" w:cs="Arial" w:hint="eastAsia"/>
          <w:sz w:val="32"/>
          <w:szCs w:val="32"/>
        </w:rPr>
        <w:t>该批次</w:t>
      </w:r>
      <w:r w:rsidR="00EF715C" w:rsidRPr="00CE69B5">
        <w:rPr>
          <w:rFonts w:asciiTheme="minorEastAsia" w:eastAsiaTheme="minorEastAsia" w:hAnsiTheme="minorEastAsia" w:cs="Arial" w:hint="eastAsia"/>
          <w:sz w:val="32"/>
          <w:szCs w:val="32"/>
        </w:rPr>
        <w:t>培训卡</w:t>
      </w:r>
      <w:r w:rsidR="00AD77E3" w:rsidRPr="00CE69B5">
        <w:rPr>
          <w:rFonts w:asciiTheme="minorEastAsia" w:eastAsiaTheme="minorEastAsia" w:hAnsiTheme="minorEastAsia" w:cs="Arial" w:hint="eastAsia"/>
          <w:sz w:val="32"/>
          <w:szCs w:val="32"/>
        </w:rPr>
        <w:t>。</w:t>
      </w:r>
    </w:p>
    <w:p w:rsidR="00BC199B" w:rsidRPr="00CE69B5" w:rsidRDefault="00BC199B" w:rsidP="006D5059">
      <w:pPr>
        <w:ind w:firstLineChars="196" w:firstLine="630"/>
        <w:rPr>
          <w:rFonts w:asciiTheme="minorEastAsia" w:eastAsiaTheme="minorEastAsia" w:hAnsiTheme="minorEastAsia" w:cs="Arial"/>
          <w:sz w:val="32"/>
          <w:szCs w:val="32"/>
        </w:rPr>
      </w:pPr>
      <w:r w:rsidRPr="00EA2449">
        <w:rPr>
          <w:rFonts w:asciiTheme="minorEastAsia" w:eastAsiaTheme="minorEastAsia" w:hAnsiTheme="minorEastAsia" w:cs="Arial" w:hint="eastAsia"/>
          <w:b/>
          <w:sz w:val="32"/>
          <w:szCs w:val="32"/>
        </w:rPr>
        <w:t>第十七条</w:t>
      </w:r>
      <w:r w:rsidR="0094348C">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校内单位</w:t>
      </w:r>
      <w:r w:rsidR="00C60A4E" w:rsidRPr="00CE69B5">
        <w:rPr>
          <w:rFonts w:asciiTheme="minorEastAsia" w:eastAsiaTheme="minorEastAsia" w:hAnsiTheme="minorEastAsia" w:cs="Arial" w:hint="eastAsia"/>
          <w:sz w:val="32"/>
          <w:szCs w:val="32"/>
        </w:rPr>
        <w:t>办公</w:t>
      </w:r>
      <w:r w:rsidRPr="00CE69B5">
        <w:rPr>
          <w:rFonts w:asciiTheme="minorEastAsia" w:eastAsiaTheme="minorEastAsia" w:hAnsiTheme="minorEastAsia" w:cs="Arial" w:hint="eastAsia"/>
          <w:sz w:val="32"/>
          <w:szCs w:val="32"/>
        </w:rPr>
        <w:t>接待就餐卡管理</w:t>
      </w:r>
    </w:p>
    <w:p w:rsidR="00BC199B" w:rsidRPr="00CE69B5" w:rsidRDefault="00BC199B" w:rsidP="006D5059">
      <w:pPr>
        <w:ind w:firstLineChars="200" w:firstLine="640"/>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校内单位办理的接待用就餐卡，只能用于办公接待，</w:t>
      </w:r>
      <w:r w:rsidR="00FD6167">
        <w:rPr>
          <w:rFonts w:asciiTheme="minorEastAsia" w:eastAsiaTheme="minorEastAsia" w:hAnsiTheme="minorEastAsia" w:cs="Arial" w:hint="eastAsia"/>
          <w:sz w:val="32"/>
          <w:szCs w:val="32"/>
        </w:rPr>
        <w:t>办公接待用</w:t>
      </w:r>
      <w:r w:rsidR="00EA2449">
        <w:rPr>
          <w:rFonts w:asciiTheme="minorEastAsia" w:eastAsiaTheme="minorEastAsia" w:hAnsiTheme="minorEastAsia" w:cs="Arial" w:hint="eastAsia"/>
          <w:sz w:val="32"/>
          <w:szCs w:val="32"/>
        </w:rPr>
        <w:t>就餐卡充值</w:t>
      </w:r>
      <w:r w:rsidRPr="00CE69B5">
        <w:rPr>
          <w:rFonts w:asciiTheme="minorEastAsia" w:eastAsiaTheme="minorEastAsia" w:hAnsiTheme="minorEastAsia" w:cs="Arial" w:hint="eastAsia"/>
          <w:sz w:val="32"/>
          <w:szCs w:val="32"/>
        </w:rPr>
        <w:t>需通过学校财务部审核后</w:t>
      </w:r>
      <w:r w:rsidR="000F5EDE" w:rsidRPr="00CE69B5">
        <w:rPr>
          <w:rFonts w:asciiTheme="minorEastAsia" w:eastAsiaTheme="minorEastAsia" w:hAnsiTheme="minorEastAsia" w:cs="Arial" w:hint="eastAsia"/>
          <w:sz w:val="32"/>
          <w:szCs w:val="32"/>
        </w:rPr>
        <w:t>通知一卡通服务中心统一充值，一经发现</w:t>
      </w:r>
      <w:r w:rsidR="00683E39" w:rsidRPr="00CE69B5">
        <w:rPr>
          <w:rFonts w:asciiTheme="minorEastAsia" w:eastAsiaTheme="minorEastAsia" w:hAnsiTheme="minorEastAsia" w:cs="Arial" w:hint="eastAsia"/>
          <w:sz w:val="32"/>
          <w:szCs w:val="32"/>
        </w:rPr>
        <w:t>通过其他渠道</w:t>
      </w:r>
      <w:r w:rsidR="000F5EDE" w:rsidRPr="00CE69B5">
        <w:rPr>
          <w:rFonts w:asciiTheme="minorEastAsia" w:eastAsiaTheme="minorEastAsia" w:hAnsiTheme="minorEastAsia" w:cs="Arial" w:hint="eastAsia"/>
          <w:sz w:val="32"/>
          <w:szCs w:val="32"/>
        </w:rPr>
        <w:t>充值，将冻结并回收该</w:t>
      </w:r>
      <w:r w:rsidR="00E466E5" w:rsidRPr="00CE69B5">
        <w:rPr>
          <w:rFonts w:asciiTheme="minorEastAsia" w:eastAsiaTheme="minorEastAsia" w:hAnsiTheme="minorEastAsia" w:cs="Arial" w:hint="eastAsia"/>
          <w:sz w:val="32"/>
          <w:szCs w:val="32"/>
        </w:rPr>
        <w:t>就餐</w:t>
      </w:r>
      <w:r w:rsidR="000F5EDE" w:rsidRPr="00CE69B5">
        <w:rPr>
          <w:rFonts w:asciiTheme="minorEastAsia" w:eastAsiaTheme="minorEastAsia" w:hAnsiTheme="minorEastAsia" w:cs="Arial" w:hint="eastAsia"/>
          <w:sz w:val="32"/>
          <w:szCs w:val="32"/>
        </w:rPr>
        <w:t>卡</w:t>
      </w:r>
      <w:r w:rsidR="00D037FB" w:rsidRPr="00CE69B5">
        <w:rPr>
          <w:rFonts w:asciiTheme="minorEastAsia" w:eastAsiaTheme="minorEastAsia" w:hAnsiTheme="minorEastAsia" w:cs="Arial" w:hint="eastAsia"/>
          <w:sz w:val="32"/>
          <w:szCs w:val="32"/>
        </w:rPr>
        <w:t>。</w:t>
      </w:r>
    </w:p>
    <w:p w:rsidR="006A1751" w:rsidRPr="00CE69B5" w:rsidRDefault="006A1751">
      <w:pPr>
        <w:spacing w:line="560" w:lineRule="exact"/>
        <w:jc w:val="left"/>
        <w:rPr>
          <w:rFonts w:asciiTheme="minorEastAsia" w:eastAsiaTheme="minorEastAsia" w:hAnsiTheme="minorEastAsia" w:cs="Arial"/>
          <w:sz w:val="32"/>
          <w:szCs w:val="32"/>
        </w:rPr>
      </w:pPr>
    </w:p>
    <w:p w:rsidR="006A1751" w:rsidRPr="00CE69B5" w:rsidRDefault="00EF715C">
      <w:pPr>
        <w:spacing w:line="560" w:lineRule="exact"/>
        <w:jc w:val="center"/>
        <w:rPr>
          <w:rFonts w:asciiTheme="minorEastAsia" w:eastAsiaTheme="minorEastAsia" w:hAnsiTheme="minorEastAsia" w:cs="Arial"/>
          <w:b/>
          <w:sz w:val="32"/>
          <w:szCs w:val="32"/>
        </w:rPr>
      </w:pPr>
      <w:r w:rsidRPr="00CE69B5">
        <w:rPr>
          <w:rFonts w:asciiTheme="minorEastAsia" w:eastAsiaTheme="minorEastAsia" w:hAnsiTheme="minorEastAsia" w:cs="Arial" w:hint="eastAsia"/>
          <w:b/>
          <w:sz w:val="32"/>
          <w:szCs w:val="32"/>
        </w:rPr>
        <w:t>第四章校园卡、就餐卡的使用管理</w:t>
      </w:r>
    </w:p>
    <w:p w:rsidR="006A1751" w:rsidRPr="00CE69B5" w:rsidRDefault="00EF715C" w:rsidP="00AD77E3">
      <w:pPr>
        <w:spacing w:line="560" w:lineRule="exact"/>
        <w:ind w:firstLineChars="200" w:firstLine="643"/>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第十</w:t>
      </w:r>
      <w:r w:rsidR="00C22938">
        <w:rPr>
          <w:rFonts w:asciiTheme="minorEastAsia" w:eastAsiaTheme="minorEastAsia" w:hAnsiTheme="minorEastAsia" w:cs="Arial" w:hint="eastAsia"/>
          <w:b/>
          <w:sz w:val="32"/>
          <w:szCs w:val="32"/>
        </w:rPr>
        <w:t>八</w:t>
      </w:r>
      <w:r w:rsidRPr="00CE69B5">
        <w:rPr>
          <w:rFonts w:asciiTheme="minorEastAsia" w:eastAsiaTheme="minorEastAsia" w:hAnsiTheme="minorEastAsia" w:cs="Arial" w:hint="eastAsia"/>
          <w:b/>
          <w:sz w:val="32"/>
          <w:szCs w:val="32"/>
        </w:rPr>
        <w:t>条</w:t>
      </w:r>
      <w:r w:rsidR="00E614B3">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校园卡、就餐卡的补办</w:t>
      </w:r>
    </w:p>
    <w:p w:rsidR="006A1751" w:rsidRPr="00CE69B5" w:rsidRDefault="00EF715C">
      <w:pPr>
        <w:spacing w:line="560" w:lineRule="exact"/>
        <w:ind w:firstLineChars="200" w:firstLine="640"/>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因卡片丢失、损坏等原因需要补办理校园卡、就餐卡时，须持本人身份证或其他有效证件到一卡通服务中心申请补办。补办校园卡、就餐卡按15元/张收取工本费，费用从卡内余额扣划，卡片一经发出不可退工本费。校园卡、就餐卡发出后30天内非人为原因卡片失效可免费补办。</w:t>
      </w:r>
    </w:p>
    <w:p w:rsidR="006A1751" w:rsidRPr="00CE69B5" w:rsidRDefault="00EF715C">
      <w:pPr>
        <w:spacing w:line="560" w:lineRule="exact"/>
        <w:ind w:firstLineChars="196" w:firstLine="63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第十</w:t>
      </w:r>
      <w:r w:rsidR="00C22938">
        <w:rPr>
          <w:rFonts w:asciiTheme="minorEastAsia" w:eastAsiaTheme="minorEastAsia" w:hAnsiTheme="minorEastAsia" w:cs="Arial" w:hint="eastAsia"/>
          <w:b/>
          <w:sz w:val="32"/>
          <w:szCs w:val="32"/>
        </w:rPr>
        <w:t>九</w:t>
      </w:r>
      <w:r w:rsidRPr="00CE69B5">
        <w:rPr>
          <w:rFonts w:asciiTheme="minorEastAsia" w:eastAsiaTheme="minorEastAsia" w:hAnsiTheme="minorEastAsia" w:cs="Arial" w:hint="eastAsia"/>
          <w:b/>
          <w:sz w:val="32"/>
          <w:szCs w:val="32"/>
        </w:rPr>
        <w:t>条</w:t>
      </w:r>
      <w:r w:rsidR="00E614B3">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校园卡、就餐卡的消费限额和密码</w:t>
      </w:r>
    </w:p>
    <w:p w:rsidR="007119D6"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（一）校园卡、就餐卡设置消费限额是为了保护持卡人利益，防止卡片丢失时被他人恶意盗刷。校园卡默认每餐限额为80元,</w:t>
      </w:r>
      <w:r w:rsidR="00A37079" w:rsidRPr="00CE69B5">
        <w:rPr>
          <w:rFonts w:asciiTheme="minorEastAsia" w:eastAsiaTheme="minorEastAsia" w:hAnsiTheme="minorEastAsia" w:cs="Arial" w:hint="eastAsia"/>
          <w:sz w:val="32"/>
          <w:szCs w:val="32"/>
        </w:rPr>
        <w:t>就餐卡默认每餐限额为40元</w:t>
      </w:r>
      <w:r w:rsidR="00C22938">
        <w:rPr>
          <w:rFonts w:asciiTheme="minorEastAsia" w:eastAsiaTheme="minorEastAsia" w:hAnsiTheme="minorEastAsia" w:cs="Arial" w:hint="eastAsia"/>
          <w:sz w:val="32"/>
          <w:szCs w:val="32"/>
        </w:rPr>
        <w:t>（培训、办公接待用就餐卡不限制消费限额）</w:t>
      </w:r>
      <w:r w:rsidR="006614B2" w:rsidRPr="00CE69B5">
        <w:rPr>
          <w:rFonts w:asciiTheme="minorEastAsia" w:eastAsiaTheme="minorEastAsia" w:hAnsiTheme="minorEastAsia" w:cs="Arial" w:hint="eastAsia"/>
          <w:sz w:val="32"/>
          <w:szCs w:val="32"/>
        </w:rPr>
        <w:t>；</w:t>
      </w:r>
      <w:r w:rsidRPr="00CE69B5">
        <w:rPr>
          <w:rFonts w:asciiTheme="minorEastAsia" w:eastAsiaTheme="minorEastAsia" w:hAnsiTheme="minorEastAsia" w:cs="Arial" w:hint="eastAsia"/>
          <w:sz w:val="32"/>
          <w:szCs w:val="32"/>
        </w:rPr>
        <w:t>如果当前餐次消费超过限额，需输入密码才可消费</w:t>
      </w:r>
      <w:r w:rsidR="00391AA5" w:rsidRPr="00CE69B5">
        <w:rPr>
          <w:rFonts w:asciiTheme="minorEastAsia" w:eastAsiaTheme="minorEastAsia" w:hAnsiTheme="minorEastAsia" w:cs="Arial" w:hint="eastAsia"/>
          <w:sz w:val="32"/>
          <w:szCs w:val="32"/>
        </w:rPr>
        <w:t>，就餐卡不允许通过输入密码超额消费</w:t>
      </w:r>
      <w:r w:rsidRPr="00CE69B5">
        <w:rPr>
          <w:rFonts w:asciiTheme="minorEastAsia" w:eastAsiaTheme="minorEastAsia" w:hAnsiTheme="minorEastAsia" w:cs="Arial" w:hint="eastAsia"/>
          <w:sz w:val="32"/>
          <w:szCs w:val="32"/>
        </w:rPr>
        <w:t>。</w:t>
      </w:r>
      <w:r w:rsidR="00391AA5" w:rsidRPr="00CE69B5">
        <w:rPr>
          <w:rFonts w:asciiTheme="minorEastAsia" w:eastAsiaTheme="minorEastAsia" w:hAnsiTheme="minorEastAsia" w:cs="Arial" w:hint="eastAsia"/>
          <w:sz w:val="32"/>
          <w:szCs w:val="32"/>
        </w:rPr>
        <w:t>校园卡</w:t>
      </w:r>
      <w:r w:rsidRPr="00CE69B5">
        <w:rPr>
          <w:rFonts w:asciiTheme="minorEastAsia" w:eastAsiaTheme="minorEastAsia" w:hAnsiTheme="minorEastAsia" w:cs="Arial" w:hint="eastAsia"/>
          <w:sz w:val="32"/>
          <w:szCs w:val="32"/>
        </w:rPr>
        <w:t>持卡人可根据需求持本人有效证件</w:t>
      </w:r>
      <w:r w:rsidRPr="00CE69B5">
        <w:rPr>
          <w:rFonts w:asciiTheme="minorEastAsia" w:eastAsiaTheme="minorEastAsia" w:hAnsiTheme="minorEastAsia" w:cs="Arial" w:hint="eastAsia"/>
          <w:sz w:val="32"/>
          <w:szCs w:val="32"/>
        </w:rPr>
        <w:lastRenderedPageBreak/>
        <w:t>到一卡通服务中心修改默认限额</w:t>
      </w:r>
      <w:r w:rsidR="006614B2" w:rsidRPr="00CE69B5">
        <w:rPr>
          <w:rFonts w:asciiTheme="minorEastAsia" w:eastAsiaTheme="minorEastAsia" w:hAnsiTheme="minorEastAsia" w:cs="Arial" w:hint="eastAsia"/>
          <w:sz w:val="32"/>
          <w:szCs w:val="32"/>
        </w:rPr>
        <w:t>，就餐卡不允许更改</w:t>
      </w:r>
      <w:r w:rsidR="00BF52B1">
        <w:rPr>
          <w:rFonts w:asciiTheme="minorEastAsia" w:eastAsiaTheme="minorEastAsia" w:hAnsiTheme="minorEastAsia" w:cs="Arial" w:hint="eastAsia"/>
          <w:sz w:val="32"/>
          <w:szCs w:val="32"/>
        </w:rPr>
        <w:t>默认</w:t>
      </w:r>
      <w:r w:rsidR="006614B2" w:rsidRPr="00CE69B5">
        <w:rPr>
          <w:rFonts w:asciiTheme="minorEastAsia" w:eastAsiaTheme="minorEastAsia" w:hAnsiTheme="minorEastAsia" w:cs="Arial" w:hint="eastAsia"/>
          <w:sz w:val="32"/>
          <w:szCs w:val="32"/>
        </w:rPr>
        <w:t>消费限额。</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（二）校园卡查询密码和消费密码默认为身份证后六位数字</w:t>
      </w:r>
      <w:r w:rsidR="00EA56B0" w:rsidRPr="00CE69B5">
        <w:rPr>
          <w:rFonts w:asciiTheme="minorEastAsia" w:eastAsiaTheme="minorEastAsia" w:hAnsiTheme="minorEastAsia" w:cs="Arial" w:hint="eastAsia"/>
          <w:sz w:val="32"/>
          <w:szCs w:val="32"/>
        </w:rPr>
        <w:t>，</w:t>
      </w:r>
      <w:r w:rsidRPr="00CE69B5">
        <w:rPr>
          <w:rFonts w:asciiTheme="minorEastAsia" w:eastAsiaTheme="minorEastAsia" w:hAnsiTheme="minorEastAsia" w:cs="Arial" w:hint="eastAsia"/>
          <w:sz w:val="32"/>
          <w:szCs w:val="32"/>
        </w:rPr>
        <w:t>持卡人可持本人有效证件到一卡通服务中心修改密码</w:t>
      </w:r>
      <w:r w:rsidR="00EA56B0" w:rsidRPr="00CE69B5">
        <w:rPr>
          <w:rFonts w:asciiTheme="minorEastAsia" w:eastAsiaTheme="minorEastAsia" w:hAnsiTheme="minorEastAsia" w:cs="Arial" w:hint="eastAsia"/>
          <w:sz w:val="32"/>
          <w:szCs w:val="32"/>
        </w:rPr>
        <w:t>；就餐卡设置随机密码，不允许修改密码</w:t>
      </w:r>
      <w:r w:rsidRPr="00CE69B5">
        <w:rPr>
          <w:rFonts w:asciiTheme="minorEastAsia" w:eastAsiaTheme="minorEastAsia" w:hAnsiTheme="minorEastAsia" w:cs="Arial" w:hint="eastAsia"/>
          <w:sz w:val="32"/>
          <w:szCs w:val="32"/>
        </w:rPr>
        <w:t>。</w:t>
      </w:r>
    </w:p>
    <w:p w:rsidR="006A1751" w:rsidRPr="00CE69B5" w:rsidRDefault="00EF715C">
      <w:pPr>
        <w:spacing w:line="560" w:lineRule="exact"/>
        <w:ind w:firstLineChars="200" w:firstLine="643"/>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w:t>
      </w:r>
      <w:r w:rsidR="00017E84">
        <w:rPr>
          <w:rFonts w:asciiTheme="minorEastAsia" w:eastAsiaTheme="minorEastAsia" w:hAnsiTheme="minorEastAsia" w:cs="Arial" w:hint="eastAsia"/>
          <w:b/>
          <w:sz w:val="32"/>
          <w:szCs w:val="32"/>
        </w:rPr>
        <w:t>二十</w:t>
      </w:r>
      <w:r w:rsidRPr="00CE69B5">
        <w:rPr>
          <w:rFonts w:asciiTheme="minorEastAsia" w:eastAsiaTheme="minorEastAsia" w:hAnsiTheme="minorEastAsia" w:cs="Arial" w:hint="eastAsia"/>
          <w:b/>
          <w:sz w:val="32"/>
          <w:szCs w:val="32"/>
        </w:rPr>
        <w:t>条</w:t>
      </w:r>
      <w:r w:rsidR="00E614B3">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校园卡、就餐卡的挂失</w:t>
      </w:r>
    </w:p>
    <w:p w:rsidR="006A1751" w:rsidRPr="00CE69B5" w:rsidRDefault="00EF715C">
      <w:pPr>
        <w:spacing w:line="560" w:lineRule="exact"/>
        <w:ind w:firstLineChars="200" w:firstLine="64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校园卡丢失后，可凭密码在一卡通系统网站上进行挂失，或凭本人有效身份证件到一卡通服务中心现场挂失</w:t>
      </w:r>
      <w:r w:rsidR="00872CEE">
        <w:rPr>
          <w:rFonts w:asciiTheme="minorEastAsia" w:eastAsiaTheme="minorEastAsia" w:hAnsiTheme="minorEastAsia" w:cs="Arial" w:hint="eastAsia"/>
          <w:sz w:val="32"/>
          <w:szCs w:val="32"/>
        </w:rPr>
        <w:t>；</w:t>
      </w:r>
      <w:r w:rsidR="00872CEE" w:rsidRPr="00CE69B5">
        <w:rPr>
          <w:rFonts w:asciiTheme="minorEastAsia" w:eastAsiaTheme="minorEastAsia" w:hAnsiTheme="minorEastAsia" w:cs="Arial" w:hint="eastAsia"/>
          <w:sz w:val="32"/>
          <w:szCs w:val="32"/>
        </w:rPr>
        <w:t>就餐卡</w:t>
      </w:r>
      <w:r w:rsidR="00872CEE">
        <w:rPr>
          <w:rFonts w:asciiTheme="minorEastAsia" w:eastAsiaTheme="minorEastAsia" w:hAnsiTheme="minorEastAsia" w:cs="Arial" w:hint="eastAsia"/>
          <w:sz w:val="32"/>
          <w:szCs w:val="32"/>
        </w:rPr>
        <w:t>丢失后</w:t>
      </w:r>
      <w:r w:rsidR="00872CEE" w:rsidRPr="00CE69B5">
        <w:rPr>
          <w:rFonts w:asciiTheme="minorEastAsia" w:eastAsiaTheme="minorEastAsia" w:hAnsiTheme="minorEastAsia" w:cs="Arial" w:hint="eastAsia"/>
          <w:sz w:val="32"/>
          <w:szCs w:val="32"/>
        </w:rPr>
        <w:t>凭本人有效身份证件到一卡通服务中心现场挂失</w:t>
      </w:r>
      <w:r w:rsidRPr="00CE69B5">
        <w:rPr>
          <w:rFonts w:asciiTheme="minorEastAsia" w:eastAsiaTheme="minorEastAsia" w:hAnsiTheme="minorEastAsia" w:cs="Arial" w:hint="eastAsia"/>
          <w:sz w:val="32"/>
          <w:szCs w:val="32"/>
        </w:rPr>
        <w:t>。</w:t>
      </w:r>
    </w:p>
    <w:p w:rsidR="006A1751" w:rsidRPr="00CE69B5" w:rsidRDefault="00EF715C">
      <w:pPr>
        <w:spacing w:line="560" w:lineRule="exact"/>
        <w:ind w:firstLineChars="200" w:firstLine="643"/>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w:t>
      </w:r>
      <w:r w:rsidR="003E65C4" w:rsidRPr="00CE69B5">
        <w:rPr>
          <w:rFonts w:asciiTheme="minorEastAsia" w:eastAsiaTheme="minorEastAsia" w:hAnsiTheme="minorEastAsia" w:cs="Arial" w:hint="eastAsia"/>
          <w:b/>
          <w:sz w:val="32"/>
          <w:szCs w:val="32"/>
        </w:rPr>
        <w:t>二十</w:t>
      </w:r>
      <w:r w:rsidR="00F90D99">
        <w:rPr>
          <w:rFonts w:asciiTheme="minorEastAsia" w:eastAsiaTheme="minorEastAsia" w:hAnsiTheme="minorEastAsia" w:cs="Arial" w:hint="eastAsia"/>
          <w:b/>
          <w:sz w:val="32"/>
          <w:szCs w:val="32"/>
        </w:rPr>
        <w:t>一</w:t>
      </w:r>
      <w:r w:rsidRPr="00CE69B5">
        <w:rPr>
          <w:rFonts w:asciiTheme="minorEastAsia" w:eastAsiaTheme="minorEastAsia" w:hAnsiTheme="minorEastAsia" w:cs="Arial" w:hint="eastAsia"/>
          <w:b/>
          <w:sz w:val="32"/>
          <w:szCs w:val="32"/>
        </w:rPr>
        <w:t>条</w:t>
      </w:r>
      <w:r w:rsidR="00E614B3">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校园卡、就餐卡的充值</w:t>
      </w:r>
    </w:p>
    <w:p w:rsidR="006A1751" w:rsidRPr="00CE69B5" w:rsidRDefault="00EF715C">
      <w:pPr>
        <w:pStyle w:val="a9"/>
        <w:spacing w:line="560" w:lineRule="exact"/>
        <w:ind w:firstLine="64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学校校园卡</w:t>
      </w:r>
      <w:r w:rsidR="00F90D99">
        <w:rPr>
          <w:rFonts w:asciiTheme="minorEastAsia" w:eastAsiaTheme="minorEastAsia" w:hAnsiTheme="minorEastAsia" w:cs="Arial" w:hint="eastAsia"/>
          <w:sz w:val="32"/>
          <w:szCs w:val="32"/>
        </w:rPr>
        <w:t>、就餐卡</w:t>
      </w:r>
      <w:r w:rsidRPr="00CE69B5">
        <w:rPr>
          <w:rFonts w:asciiTheme="minorEastAsia" w:eastAsiaTheme="minorEastAsia" w:hAnsiTheme="minorEastAsia" w:cs="Arial" w:hint="eastAsia"/>
          <w:sz w:val="32"/>
          <w:szCs w:val="32"/>
        </w:rPr>
        <w:t>充值方式包括支付宝网上充值、安心付网上充值和到各食堂充值点用现金进行充值等，其中非现金充值方式均须到联网食堂消费机上感应刷卡后相应的充值金额才会发放到校园卡上</w:t>
      </w:r>
      <w:r w:rsidR="00F90D99">
        <w:rPr>
          <w:rFonts w:asciiTheme="minorEastAsia" w:eastAsiaTheme="minorEastAsia" w:hAnsiTheme="minorEastAsia" w:cs="Arial" w:hint="eastAsia"/>
          <w:sz w:val="32"/>
          <w:szCs w:val="32"/>
        </w:rPr>
        <w:t>；培训、办公接待用</w:t>
      </w:r>
      <w:r w:rsidR="00F90D99" w:rsidRPr="00CE69B5">
        <w:rPr>
          <w:rFonts w:asciiTheme="minorEastAsia" w:eastAsiaTheme="minorEastAsia" w:hAnsiTheme="minorEastAsia" w:cs="Arial" w:hint="eastAsia"/>
          <w:sz w:val="32"/>
          <w:szCs w:val="32"/>
        </w:rPr>
        <w:t>就餐卡</w:t>
      </w:r>
      <w:r w:rsidR="00F90D99">
        <w:rPr>
          <w:rFonts w:asciiTheme="minorEastAsia" w:eastAsiaTheme="minorEastAsia" w:hAnsiTheme="minorEastAsia" w:cs="Arial" w:hint="eastAsia"/>
          <w:sz w:val="32"/>
          <w:szCs w:val="32"/>
        </w:rPr>
        <w:t>仅允许</w:t>
      </w:r>
      <w:r w:rsidR="005E25E0">
        <w:rPr>
          <w:rFonts w:asciiTheme="minorEastAsia" w:eastAsiaTheme="minorEastAsia" w:hAnsiTheme="minorEastAsia" w:cs="Arial" w:hint="eastAsia"/>
          <w:sz w:val="32"/>
          <w:szCs w:val="32"/>
        </w:rPr>
        <w:t>通过</w:t>
      </w:r>
      <w:r w:rsidR="00F90D99">
        <w:rPr>
          <w:rFonts w:asciiTheme="minorEastAsia" w:eastAsiaTheme="minorEastAsia" w:hAnsiTheme="minorEastAsia" w:cs="Arial" w:hint="eastAsia"/>
          <w:sz w:val="32"/>
          <w:szCs w:val="32"/>
        </w:rPr>
        <w:t>一卡通服务中心统一充值</w:t>
      </w:r>
      <w:r w:rsidRPr="00CE69B5">
        <w:rPr>
          <w:rFonts w:asciiTheme="minorEastAsia" w:eastAsiaTheme="minorEastAsia" w:hAnsiTheme="minorEastAsia" w:cs="Arial" w:hint="eastAsia"/>
          <w:sz w:val="32"/>
          <w:szCs w:val="32"/>
        </w:rPr>
        <w:t>。</w:t>
      </w:r>
    </w:p>
    <w:p w:rsidR="006A1751" w:rsidRPr="00CE69B5" w:rsidRDefault="00EF715C">
      <w:pPr>
        <w:spacing w:line="560" w:lineRule="exact"/>
        <w:ind w:firstLineChars="200" w:firstLine="643"/>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w:t>
      </w:r>
      <w:r w:rsidR="003E65C4" w:rsidRPr="00CE69B5">
        <w:rPr>
          <w:rFonts w:asciiTheme="minorEastAsia" w:eastAsiaTheme="minorEastAsia" w:hAnsiTheme="minorEastAsia" w:cs="Arial" w:hint="eastAsia"/>
          <w:b/>
          <w:sz w:val="32"/>
          <w:szCs w:val="32"/>
        </w:rPr>
        <w:t>二十</w:t>
      </w:r>
      <w:r w:rsidR="00D3320A">
        <w:rPr>
          <w:rFonts w:asciiTheme="minorEastAsia" w:eastAsiaTheme="minorEastAsia" w:hAnsiTheme="minorEastAsia" w:cs="Arial" w:hint="eastAsia"/>
          <w:b/>
          <w:sz w:val="32"/>
          <w:szCs w:val="32"/>
        </w:rPr>
        <w:t>二</w:t>
      </w:r>
      <w:r w:rsidRPr="00CE69B5">
        <w:rPr>
          <w:rFonts w:asciiTheme="minorEastAsia" w:eastAsiaTheme="minorEastAsia" w:hAnsiTheme="minorEastAsia" w:cs="Arial" w:hint="eastAsia"/>
          <w:b/>
          <w:sz w:val="32"/>
          <w:szCs w:val="32"/>
        </w:rPr>
        <w:t>条</w:t>
      </w:r>
      <w:r w:rsidR="00E614B3">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校园卡、就餐卡的使用</w:t>
      </w:r>
    </w:p>
    <w:p w:rsidR="00D720BC"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（一）校园卡、就餐卡仅限于持卡人本人使用，不得转让或转借他人，因出租、转让、抵押或转借校园卡、就餐卡所产生的后果由持</w:t>
      </w:r>
      <w:r w:rsidR="000B6034" w:rsidRPr="00CE69B5">
        <w:rPr>
          <w:rFonts w:asciiTheme="minorEastAsia" w:eastAsiaTheme="minorEastAsia" w:hAnsiTheme="minorEastAsia" w:cs="Arial" w:hint="eastAsia"/>
          <w:sz w:val="32"/>
          <w:szCs w:val="32"/>
        </w:rPr>
        <w:t>卡人承担。</w:t>
      </w:r>
      <w:r w:rsidR="00DE4661" w:rsidRPr="00CE69B5">
        <w:rPr>
          <w:rFonts w:asciiTheme="minorEastAsia" w:eastAsiaTheme="minorEastAsia" w:hAnsiTheme="minorEastAsia" w:cs="Arial" w:hint="eastAsia"/>
          <w:sz w:val="32"/>
          <w:szCs w:val="32"/>
        </w:rPr>
        <w:t>如校内教职工将个人校园卡转让或转借校外人员使用的，学校将取消该教职员的就餐补贴；如就餐卡持卡人将个人就餐卡转让或转借校外人员使用的，</w:t>
      </w:r>
      <w:r w:rsidR="000B6034" w:rsidRPr="00CE69B5">
        <w:rPr>
          <w:rFonts w:asciiTheme="minorEastAsia" w:eastAsiaTheme="minorEastAsia" w:hAnsiTheme="minorEastAsia" w:cs="Arial" w:hint="eastAsia"/>
          <w:sz w:val="32"/>
          <w:szCs w:val="32"/>
        </w:rPr>
        <w:t>一卡通服务中心有权没收或注销违规使用的</w:t>
      </w:r>
      <w:r w:rsidR="00F87FCD" w:rsidRPr="00CE69B5">
        <w:rPr>
          <w:rFonts w:asciiTheme="minorEastAsia" w:eastAsiaTheme="minorEastAsia" w:hAnsiTheme="minorEastAsia" w:cs="Arial" w:hint="eastAsia"/>
          <w:sz w:val="32"/>
          <w:szCs w:val="32"/>
        </w:rPr>
        <w:t>就餐卡</w:t>
      </w:r>
      <w:r w:rsidR="0019785C">
        <w:rPr>
          <w:rFonts w:asciiTheme="minorEastAsia" w:eastAsiaTheme="minorEastAsia" w:hAnsiTheme="minorEastAsia" w:cs="Arial" w:hint="eastAsia"/>
          <w:sz w:val="32"/>
          <w:szCs w:val="32"/>
        </w:rPr>
        <w:t>；</w:t>
      </w:r>
      <w:r w:rsidR="007032B1" w:rsidRPr="00CE69B5">
        <w:rPr>
          <w:rFonts w:asciiTheme="minorEastAsia" w:eastAsiaTheme="minorEastAsia" w:hAnsiTheme="minorEastAsia" w:cs="Arial" w:hint="eastAsia"/>
          <w:sz w:val="32"/>
          <w:szCs w:val="32"/>
        </w:rPr>
        <w:t>校内教职员家属办理的就餐卡如转让或转借校外人员使用的，除注销就餐卡外还将提请学校取消该教职员的就餐补贴</w:t>
      </w:r>
      <w:r w:rsidR="00F87FCD" w:rsidRPr="00CE69B5">
        <w:rPr>
          <w:rFonts w:asciiTheme="minorEastAsia" w:eastAsiaTheme="minorEastAsia" w:hAnsiTheme="minorEastAsia" w:cs="Arial" w:hint="eastAsia"/>
          <w:sz w:val="32"/>
          <w:szCs w:val="32"/>
        </w:rPr>
        <w:t>。</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（二）拾获他人校园卡、就餐卡应及时上交一卡通服务中心或设法归还持卡人。如恶意用卡，属不当占有他人财产，造成持卡人经</w:t>
      </w:r>
      <w:r w:rsidRPr="00CE69B5">
        <w:rPr>
          <w:rFonts w:asciiTheme="minorEastAsia" w:eastAsiaTheme="minorEastAsia" w:hAnsiTheme="minorEastAsia" w:cs="Arial" w:hint="eastAsia"/>
          <w:sz w:val="32"/>
          <w:szCs w:val="32"/>
        </w:rPr>
        <w:lastRenderedPageBreak/>
        <w:t>济损失或引发身份管理问题的，一经查实，学校将按有关规定进行处分；情节严重构成犯罪的，交司法机关处理。</w:t>
      </w:r>
    </w:p>
    <w:p w:rsidR="00C5603A" w:rsidRPr="00CE69B5" w:rsidRDefault="00EF715C" w:rsidP="00C5603A">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三）校园卡、就餐卡内置集成电路芯片，禁止涂画、分拆、弯曲、损毁卡片。严禁破解、仿冒和伪造卡片，此类行径一经查实，按破坏计算机信息系统和电子金融系统的行为严肃处理；情节严重构成犯罪的，交司法机关处理。</w:t>
      </w:r>
    </w:p>
    <w:p w:rsidR="006A1751" w:rsidRPr="00CE69B5" w:rsidRDefault="00EF715C">
      <w:pPr>
        <w:spacing w:line="560" w:lineRule="exact"/>
        <w:ind w:firstLineChars="200" w:firstLine="643"/>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w:t>
      </w:r>
      <w:r w:rsidR="003E65C4" w:rsidRPr="00CE69B5">
        <w:rPr>
          <w:rFonts w:asciiTheme="minorEastAsia" w:eastAsiaTheme="minorEastAsia" w:hAnsiTheme="minorEastAsia" w:cs="Arial" w:hint="eastAsia"/>
          <w:b/>
          <w:sz w:val="32"/>
          <w:szCs w:val="32"/>
        </w:rPr>
        <w:t>二十</w:t>
      </w:r>
      <w:r w:rsidR="0019785C">
        <w:rPr>
          <w:rFonts w:asciiTheme="minorEastAsia" w:eastAsiaTheme="minorEastAsia" w:hAnsiTheme="minorEastAsia" w:cs="Arial" w:hint="eastAsia"/>
          <w:b/>
          <w:sz w:val="32"/>
          <w:szCs w:val="32"/>
        </w:rPr>
        <w:t>三</w:t>
      </w:r>
      <w:r w:rsidRPr="00CE69B5">
        <w:rPr>
          <w:rFonts w:asciiTheme="minorEastAsia" w:eastAsiaTheme="minorEastAsia" w:hAnsiTheme="minorEastAsia" w:cs="Arial" w:hint="eastAsia"/>
          <w:b/>
          <w:sz w:val="32"/>
          <w:szCs w:val="32"/>
        </w:rPr>
        <w:t>条</w:t>
      </w:r>
      <w:r w:rsidR="00E614B3">
        <w:rPr>
          <w:rFonts w:asciiTheme="minorEastAsia" w:eastAsiaTheme="minorEastAsia" w:hAnsiTheme="minorEastAsia" w:cs="Arial" w:hint="eastAsia"/>
          <w:b/>
          <w:sz w:val="32"/>
          <w:szCs w:val="32"/>
        </w:rPr>
        <w:t xml:space="preserve"> </w:t>
      </w:r>
      <w:r w:rsidRPr="00CE69B5">
        <w:rPr>
          <w:rFonts w:asciiTheme="minorEastAsia" w:eastAsiaTheme="minorEastAsia" w:hAnsiTheme="minorEastAsia" w:cs="Arial" w:hint="eastAsia"/>
          <w:sz w:val="32"/>
          <w:szCs w:val="32"/>
        </w:rPr>
        <w:t>责任说明</w:t>
      </w:r>
    </w:p>
    <w:p w:rsidR="006A1751" w:rsidRPr="00CE69B5" w:rsidRDefault="00EF715C">
      <w:pPr>
        <w:spacing w:line="560" w:lineRule="exact"/>
        <w:ind w:firstLineChars="200" w:firstLine="64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校园卡、就餐卡发生遗失或被盗时，持卡人应立即办理挂失手续。持卡人有以下行为并造成损失的，由持卡人自行承担相关责任。</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（一）持卡人遗失卡片但未进行挂失的。</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（二）持卡人未办妥挂失手续前发生交易的。</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（三）持卡人本人或伙同他人有欺诈行为的。</w:t>
      </w:r>
    </w:p>
    <w:p w:rsidR="006A1751" w:rsidRPr="00CE69B5" w:rsidRDefault="00EF715C">
      <w:pPr>
        <w:spacing w:line="560" w:lineRule="exact"/>
        <w:ind w:firstLineChars="150" w:firstLine="48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sz w:val="32"/>
          <w:szCs w:val="32"/>
        </w:rPr>
        <w:t>（</w:t>
      </w:r>
      <w:r w:rsidR="00C5603A" w:rsidRPr="00CE69B5">
        <w:rPr>
          <w:rFonts w:asciiTheme="minorEastAsia" w:eastAsiaTheme="minorEastAsia" w:hAnsiTheme="minorEastAsia" w:cs="Arial" w:hint="eastAsia"/>
          <w:sz w:val="32"/>
          <w:szCs w:val="32"/>
        </w:rPr>
        <w:t>四</w:t>
      </w:r>
      <w:r w:rsidRPr="00CE69B5">
        <w:rPr>
          <w:rFonts w:asciiTheme="minorEastAsia" w:eastAsiaTheme="minorEastAsia" w:hAnsiTheme="minorEastAsia" w:cs="Arial" w:hint="eastAsia"/>
          <w:sz w:val="32"/>
          <w:szCs w:val="32"/>
        </w:rPr>
        <w:t>）持卡人申报损失后，学校管理部门调查校园卡使用情况，遭持卡人拒绝的。</w:t>
      </w:r>
    </w:p>
    <w:p w:rsidR="006A1751" w:rsidRPr="00CE69B5" w:rsidRDefault="006A1751">
      <w:pPr>
        <w:rPr>
          <w:rFonts w:asciiTheme="minorEastAsia" w:eastAsiaTheme="minorEastAsia" w:hAnsiTheme="minorEastAsia"/>
          <w:sz w:val="32"/>
          <w:szCs w:val="32"/>
        </w:rPr>
      </w:pPr>
    </w:p>
    <w:p w:rsidR="006A1751" w:rsidRPr="00CE69B5" w:rsidRDefault="00EF715C">
      <w:pPr>
        <w:spacing w:line="560" w:lineRule="exact"/>
        <w:jc w:val="center"/>
        <w:rPr>
          <w:rFonts w:asciiTheme="minorEastAsia" w:eastAsiaTheme="minorEastAsia" w:hAnsiTheme="minorEastAsia"/>
          <w:b/>
          <w:sz w:val="32"/>
          <w:szCs w:val="32"/>
        </w:rPr>
      </w:pPr>
      <w:r w:rsidRPr="00CE69B5">
        <w:rPr>
          <w:rFonts w:asciiTheme="minorEastAsia" w:eastAsiaTheme="minorEastAsia" w:hAnsiTheme="minorEastAsia" w:hint="eastAsia"/>
          <w:b/>
          <w:sz w:val="32"/>
          <w:szCs w:val="32"/>
        </w:rPr>
        <w:t>第五章 附则</w:t>
      </w:r>
    </w:p>
    <w:p w:rsidR="006A1751" w:rsidRPr="00CE69B5" w:rsidRDefault="00EF715C">
      <w:pPr>
        <w:spacing w:line="560" w:lineRule="exact"/>
        <w:ind w:firstLineChars="196" w:firstLine="630"/>
        <w:jc w:val="left"/>
        <w:rPr>
          <w:rFonts w:asciiTheme="minorEastAsia" w:eastAsiaTheme="minorEastAsia" w:hAnsiTheme="minorEastAsia" w:cs="Arial"/>
          <w:sz w:val="32"/>
          <w:szCs w:val="32"/>
        </w:rPr>
      </w:pPr>
      <w:r w:rsidRPr="00CE69B5">
        <w:rPr>
          <w:rFonts w:asciiTheme="minorEastAsia" w:eastAsiaTheme="minorEastAsia" w:hAnsiTheme="minorEastAsia" w:cs="Arial" w:hint="eastAsia"/>
          <w:b/>
          <w:sz w:val="32"/>
          <w:szCs w:val="32"/>
        </w:rPr>
        <w:t>第二十</w:t>
      </w:r>
      <w:r w:rsidR="0019785C">
        <w:rPr>
          <w:rFonts w:asciiTheme="minorEastAsia" w:eastAsiaTheme="minorEastAsia" w:hAnsiTheme="minorEastAsia" w:cs="Arial" w:hint="eastAsia"/>
          <w:b/>
          <w:sz w:val="32"/>
          <w:szCs w:val="32"/>
        </w:rPr>
        <w:t>四</w:t>
      </w:r>
      <w:r w:rsidRPr="00CE69B5">
        <w:rPr>
          <w:rFonts w:asciiTheme="minorEastAsia" w:eastAsiaTheme="minorEastAsia" w:hAnsiTheme="minorEastAsia" w:cs="Arial" w:hint="eastAsia"/>
          <w:b/>
          <w:sz w:val="32"/>
          <w:szCs w:val="32"/>
        </w:rPr>
        <w:t xml:space="preserve">条 </w:t>
      </w:r>
      <w:r w:rsidRPr="00CE69B5">
        <w:rPr>
          <w:rFonts w:asciiTheme="minorEastAsia" w:eastAsiaTheme="minorEastAsia" w:hAnsiTheme="minorEastAsia" w:cs="Arial" w:hint="eastAsia"/>
          <w:sz w:val="32"/>
          <w:szCs w:val="32"/>
        </w:rPr>
        <w:t>本办法自公布之日起施行，由</w:t>
      </w:r>
      <w:r w:rsidR="00FA070E" w:rsidRPr="00CE69B5">
        <w:rPr>
          <w:rFonts w:asciiTheme="minorEastAsia" w:eastAsiaTheme="minorEastAsia" w:hAnsiTheme="minorEastAsia" w:cs="Arial" w:hint="eastAsia"/>
          <w:sz w:val="32"/>
          <w:szCs w:val="32"/>
        </w:rPr>
        <w:t>一卡通服务中心</w:t>
      </w:r>
      <w:r w:rsidRPr="00CE69B5">
        <w:rPr>
          <w:rFonts w:asciiTheme="minorEastAsia" w:eastAsiaTheme="minorEastAsia" w:hAnsiTheme="minorEastAsia" w:cs="Arial" w:hint="eastAsia"/>
          <w:sz w:val="32"/>
          <w:szCs w:val="32"/>
        </w:rPr>
        <w:t>负责解释。</w:t>
      </w:r>
    </w:p>
    <w:p w:rsidR="006A1751" w:rsidRPr="00CE69B5" w:rsidRDefault="006A1751">
      <w:pPr>
        <w:rPr>
          <w:rFonts w:asciiTheme="minorEastAsia" w:eastAsiaTheme="minorEastAsia" w:hAnsiTheme="minorEastAsia"/>
          <w:sz w:val="24"/>
          <w:szCs w:val="24"/>
        </w:rPr>
      </w:pPr>
    </w:p>
    <w:p w:rsidR="006A1751" w:rsidRPr="00CE69B5" w:rsidRDefault="00382698" w:rsidP="005F1EAB">
      <w:pPr>
        <w:ind w:firstLineChars="1950" w:firstLine="6240"/>
        <w:rPr>
          <w:rFonts w:asciiTheme="minorEastAsia" w:eastAsiaTheme="minorEastAsia" w:hAnsiTheme="minorEastAsia"/>
          <w:sz w:val="32"/>
          <w:szCs w:val="32"/>
        </w:rPr>
      </w:pPr>
      <w:r w:rsidRPr="00CE69B5">
        <w:rPr>
          <w:rFonts w:asciiTheme="minorEastAsia" w:eastAsiaTheme="minorEastAsia" w:hAnsiTheme="minorEastAsia" w:hint="eastAsia"/>
          <w:sz w:val="32"/>
          <w:szCs w:val="32"/>
        </w:rPr>
        <w:t>2019</w:t>
      </w:r>
      <w:r w:rsidR="00EF715C" w:rsidRPr="00CE69B5">
        <w:rPr>
          <w:rFonts w:asciiTheme="minorEastAsia" w:eastAsiaTheme="minorEastAsia" w:hAnsiTheme="minorEastAsia" w:hint="eastAsia"/>
          <w:sz w:val="32"/>
          <w:szCs w:val="32"/>
        </w:rPr>
        <w:t>年</w:t>
      </w:r>
      <w:r w:rsidR="00ED72FC">
        <w:rPr>
          <w:rFonts w:asciiTheme="minorEastAsia" w:eastAsiaTheme="minorEastAsia" w:hAnsiTheme="minorEastAsia" w:hint="eastAsia"/>
          <w:sz w:val="32"/>
          <w:szCs w:val="32"/>
        </w:rPr>
        <w:t>1</w:t>
      </w:r>
      <w:r w:rsidR="00EF715C" w:rsidRPr="00CE69B5">
        <w:rPr>
          <w:rFonts w:asciiTheme="minorEastAsia" w:eastAsiaTheme="minorEastAsia" w:hAnsiTheme="minorEastAsia" w:hint="eastAsia"/>
          <w:sz w:val="32"/>
          <w:szCs w:val="32"/>
        </w:rPr>
        <w:t>月</w:t>
      </w:r>
      <w:r w:rsidR="00ED72FC">
        <w:rPr>
          <w:rFonts w:asciiTheme="minorEastAsia" w:eastAsiaTheme="minorEastAsia" w:hAnsiTheme="minorEastAsia" w:hint="eastAsia"/>
          <w:sz w:val="32"/>
          <w:szCs w:val="32"/>
        </w:rPr>
        <w:t>19</w:t>
      </w:r>
      <w:r w:rsidR="00EF715C" w:rsidRPr="00CE69B5">
        <w:rPr>
          <w:rFonts w:asciiTheme="minorEastAsia" w:eastAsiaTheme="minorEastAsia" w:hAnsiTheme="minorEastAsia" w:hint="eastAsia"/>
          <w:sz w:val="32"/>
          <w:szCs w:val="32"/>
        </w:rPr>
        <w:t>日</w:t>
      </w:r>
    </w:p>
    <w:p w:rsidR="006A1751" w:rsidRPr="00CE69B5" w:rsidRDefault="00272C48" w:rsidP="006C00F9">
      <w:pPr>
        <w:ind w:firstLineChars="2200" w:firstLine="7040"/>
        <w:rPr>
          <w:rFonts w:asciiTheme="minorEastAsia" w:eastAsiaTheme="minorEastAsia" w:hAnsiTheme="minorEastAsia"/>
          <w:sz w:val="32"/>
          <w:szCs w:val="32"/>
        </w:rPr>
      </w:pPr>
      <w:r>
        <w:rPr>
          <w:rFonts w:asciiTheme="minorEastAsia" w:eastAsiaTheme="minorEastAsia" w:hAnsiTheme="minorEastAsia"/>
          <w:sz w:val="32"/>
          <w:szCs w:val="32"/>
        </w:rPr>
        <w:t>图书馆</w:t>
      </w:r>
    </w:p>
    <w:sectPr w:rsidR="006A1751" w:rsidRPr="00CE69B5" w:rsidSect="006A1751">
      <w:pgSz w:w="11906" w:h="16838"/>
      <w:pgMar w:top="1304" w:right="1304" w:bottom="1304" w:left="1304"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E154BC" w15:done="0"/>
  <w15:commentEx w15:paraId="796D2899" w15:done="0"/>
  <w15:commentEx w15:paraId="38BA09A9" w15:done="0"/>
  <w15:commentEx w15:paraId="6E22146A" w15:done="0"/>
  <w15:commentEx w15:paraId="5A9B6454" w15:done="0"/>
  <w15:commentEx w15:paraId="5BAC046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599" w:rsidRDefault="006A2599" w:rsidP="00DA4AB3">
      <w:r>
        <w:separator/>
      </w:r>
    </w:p>
  </w:endnote>
  <w:endnote w:type="continuationSeparator" w:id="1">
    <w:p w:rsidR="006A2599" w:rsidRDefault="006A2599" w:rsidP="00DA4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599" w:rsidRDefault="006A2599" w:rsidP="00DA4AB3">
      <w:r>
        <w:separator/>
      </w:r>
    </w:p>
  </w:footnote>
  <w:footnote w:type="continuationSeparator" w:id="1">
    <w:p w:rsidR="006A2599" w:rsidRDefault="006A2599" w:rsidP="00DA4A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C10F8"/>
    <w:multiLevelType w:val="hybridMultilevel"/>
    <w:tmpl w:val="6FBE3922"/>
    <w:lvl w:ilvl="0" w:tplc="0C6E4832">
      <w:start w:val="1"/>
      <w:numFmt w:val="japaneseCounting"/>
      <w:lvlText w:val="第%1条"/>
      <w:lvlJc w:val="left"/>
      <w:pPr>
        <w:ind w:left="3033" w:hanging="765"/>
      </w:pPr>
      <w:rPr>
        <w:rFonts w:cs="Times New Roman" w:hint="default"/>
        <w:b/>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SF">
    <w15:presenceInfo w15:providerId="None" w15:userId="ZSF"/>
  </w15:person>
  <w15:person w15:author="幸福的奔跑">
    <w15:presenceInfo w15:providerId="WPS Office" w15:userId="61725628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08DA"/>
    <w:rsid w:val="00005120"/>
    <w:rsid w:val="00010609"/>
    <w:rsid w:val="00011385"/>
    <w:rsid w:val="000131AE"/>
    <w:rsid w:val="00017E84"/>
    <w:rsid w:val="00026EA5"/>
    <w:rsid w:val="0004132F"/>
    <w:rsid w:val="0005065A"/>
    <w:rsid w:val="0005399B"/>
    <w:rsid w:val="00055BD3"/>
    <w:rsid w:val="000658A8"/>
    <w:rsid w:val="00066F77"/>
    <w:rsid w:val="00075EB1"/>
    <w:rsid w:val="00080F60"/>
    <w:rsid w:val="000933D8"/>
    <w:rsid w:val="000A0240"/>
    <w:rsid w:val="000B21D0"/>
    <w:rsid w:val="000B6034"/>
    <w:rsid w:val="000C02CB"/>
    <w:rsid w:val="000D04BE"/>
    <w:rsid w:val="000D07CF"/>
    <w:rsid w:val="000D11CA"/>
    <w:rsid w:val="000E45DB"/>
    <w:rsid w:val="000E492C"/>
    <w:rsid w:val="000E76BD"/>
    <w:rsid w:val="000F5EDE"/>
    <w:rsid w:val="00102629"/>
    <w:rsid w:val="00102935"/>
    <w:rsid w:val="001044EC"/>
    <w:rsid w:val="00115A1A"/>
    <w:rsid w:val="00115D93"/>
    <w:rsid w:val="0012435F"/>
    <w:rsid w:val="00127900"/>
    <w:rsid w:val="001310F0"/>
    <w:rsid w:val="0013169B"/>
    <w:rsid w:val="001342AA"/>
    <w:rsid w:val="00135A37"/>
    <w:rsid w:val="0013706B"/>
    <w:rsid w:val="00144389"/>
    <w:rsid w:val="00147D4B"/>
    <w:rsid w:val="0015189F"/>
    <w:rsid w:val="00166D92"/>
    <w:rsid w:val="00180730"/>
    <w:rsid w:val="00185A93"/>
    <w:rsid w:val="0018630A"/>
    <w:rsid w:val="00191CA6"/>
    <w:rsid w:val="0019370F"/>
    <w:rsid w:val="0019785C"/>
    <w:rsid w:val="001A3B0A"/>
    <w:rsid w:val="001A454D"/>
    <w:rsid w:val="001B3FDE"/>
    <w:rsid w:val="001B60CB"/>
    <w:rsid w:val="001B6AE8"/>
    <w:rsid w:val="001B7532"/>
    <w:rsid w:val="001B760D"/>
    <w:rsid w:val="001C7792"/>
    <w:rsid w:val="001D219E"/>
    <w:rsid w:val="001D5747"/>
    <w:rsid w:val="001F06E6"/>
    <w:rsid w:val="0020511E"/>
    <w:rsid w:val="0021516C"/>
    <w:rsid w:val="00215EFC"/>
    <w:rsid w:val="002209BC"/>
    <w:rsid w:val="0022693F"/>
    <w:rsid w:val="00231F1E"/>
    <w:rsid w:val="002435FC"/>
    <w:rsid w:val="00246B7B"/>
    <w:rsid w:val="00255E96"/>
    <w:rsid w:val="002567EF"/>
    <w:rsid w:val="00261FC8"/>
    <w:rsid w:val="002727C1"/>
    <w:rsid w:val="00272C48"/>
    <w:rsid w:val="002738D1"/>
    <w:rsid w:val="0027574E"/>
    <w:rsid w:val="00280DEC"/>
    <w:rsid w:val="00283D9F"/>
    <w:rsid w:val="002C0835"/>
    <w:rsid w:val="002C0AFA"/>
    <w:rsid w:val="002C788E"/>
    <w:rsid w:val="002D4EFE"/>
    <w:rsid w:val="002E1195"/>
    <w:rsid w:val="002E4DF0"/>
    <w:rsid w:val="002E6240"/>
    <w:rsid w:val="002E72AF"/>
    <w:rsid w:val="002E757D"/>
    <w:rsid w:val="002F4070"/>
    <w:rsid w:val="002F5851"/>
    <w:rsid w:val="0030196A"/>
    <w:rsid w:val="0030384F"/>
    <w:rsid w:val="00307975"/>
    <w:rsid w:val="003110E9"/>
    <w:rsid w:val="003128A0"/>
    <w:rsid w:val="00314B22"/>
    <w:rsid w:val="00314D5A"/>
    <w:rsid w:val="003211E2"/>
    <w:rsid w:val="0032384B"/>
    <w:rsid w:val="00324055"/>
    <w:rsid w:val="00326305"/>
    <w:rsid w:val="0032768D"/>
    <w:rsid w:val="00337AC2"/>
    <w:rsid w:val="00340398"/>
    <w:rsid w:val="003438A6"/>
    <w:rsid w:val="00357110"/>
    <w:rsid w:val="00365DF7"/>
    <w:rsid w:val="0036626A"/>
    <w:rsid w:val="003711E1"/>
    <w:rsid w:val="00375CE2"/>
    <w:rsid w:val="0038268A"/>
    <w:rsid w:val="00382698"/>
    <w:rsid w:val="003831DF"/>
    <w:rsid w:val="0039161C"/>
    <w:rsid w:val="00391AA5"/>
    <w:rsid w:val="003B39F5"/>
    <w:rsid w:val="003C171B"/>
    <w:rsid w:val="003C36A3"/>
    <w:rsid w:val="003D3E57"/>
    <w:rsid w:val="003D4C1F"/>
    <w:rsid w:val="003E1398"/>
    <w:rsid w:val="003E65C4"/>
    <w:rsid w:val="003F0350"/>
    <w:rsid w:val="004017E9"/>
    <w:rsid w:val="00402150"/>
    <w:rsid w:val="00410E21"/>
    <w:rsid w:val="00424F5D"/>
    <w:rsid w:val="00425B3A"/>
    <w:rsid w:val="004431D4"/>
    <w:rsid w:val="004443FB"/>
    <w:rsid w:val="00445678"/>
    <w:rsid w:val="004520BD"/>
    <w:rsid w:val="00462588"/>
    <w:rsid w:val="00465863"/>
    <w:rsid w:val="00465C8F"/>
    <w:rsid w:val="00470085"/>
    <w:rsid w:val="00475930"/>
    <w:rsid w:val="00476515"/>
    <w:rsid w:val="004820F7"/>
    <w:rsid w:val="00482C86"/>
    <w:rsid w:val="00483418"/>
    <w:rsid w:val="004A074F"/>
    <w:rsid w:val="004B00D9"/>
    <w:rsid w:val="004B1B7A"/>
    <w:rsid w:val="004B323E"/>
    <w:rsid w:val="004B4507"/>
    <w:rsid w:val="004C0260"/>
    <w:rsid w:val="004D574B"/>
    <w:rsid w:val="004E0FBB"/>
    <w:rsid w:val="004F0E75"/>
    <w:rsid w:val="004F2BA0"/>
    <w:rsid w:val="004F3F07"/>
    <w:rsid w:val="004F72D4"/>
    <w:rsid w:val="00501DFE"/>
    <w:rsid w:val="00502C52"/>
    <w:rsid w:val="00515308"/>
    <w:rsid w:val="005153D4"/>
    <w:rsid w:val="005165DC"/>
    <w:rsid w:val="00517833"/>
    <w:rsid w:val="0052129B"/>
    <w:rsid w:val="0052754E"/>
    <w:rsid w:val="00527944"/>
    <w:rsid w:val="00531C1E"/>
    <w:rsid w:val="00541C23"/>
    <w:rsid w:val="00543C9D"/>
    <w:rsid w:val="00544647"/>
    <w:rsid w:val="00545EE9"/>
    <w:rsid w:val="00553C66"/>
    <w:rsid w:val="005608DA"/>
    <w:rsid w:val="00562EA9"/>
    <w:rsid w:val="00564284"/>
    <w:rsid w:val="00566155"/>
    <w:rsid w:val="00572597"/>
    <w:rsid w:val="005814FF"/>
    <w:rsid w:val="005923B3"/>
    <w:rsid w:val="0059316D"/>
    <w:rsid w:val="005A3EF6"/>
    <w:rsid w:val="005A48EC"/>
    <w:rsid w:val="005A4D26"/>
    <w:rsid w:val="005A5628"/>
    <w:rsid w:val="005A5873"/>
    <w:rsid w:val="005B6FA3"/>
    <w:rsid w:val="005C17CD"/>
    <w:rsid w:val="005D3AE1"/>
    <w:rsid w:val="005D6A2C"/>
    <w:rsid w:val="005E05CA"/>
    <w:rsid w:val="005E25E0"/>
    <w:rsid w:val="005E6360"/>
    <w:rsid w:val="005E71C3"/>
    <w:rsid w:val="005E7340"/>
    <w:rsid w:val="005E7857"/>
    <w:rsid w:val="005E7A88"/>
    <w:rsid w:val="005F1EAB"/>
    <w:rsid w:val="005F3088"/>
    <w:rsid w:val="005F4CA1"/>
    <w:rsid w:val="005F6139"/>
    <w:rsid w:val="00603D1D"/>
    <w:rsid w:val="00604DB6"/>
    <w:rsid w:val="00605982"/>
    <w:rsid w:val="0060666F"/>
    <w:rsid w:val="0062024D"/>
    <w:rsid w:val="00620F39"/>
    <w:rsid w:val="006216DA"/>
    <w:rsid w:val="006216ED"/>
    <w:rsid w:val="006223C6"/>
    <w:rsid w:val="00622D31"/>
    <w:rsid w:val="00625E5B"/>
    <w:rsid w:val="00630FAB"/>
    <w:rsid w:val="00633A57"/>
    <w:rsid w:val="00634041"/>
    <w:rsid w:val="00640713"/>
    <w:rsid w:val="00647264"/>
    <w:rsid w:val="006519BB"/>
    <w:rsid w:val="00654FFA"/>
    <w:rsid w:val="00656274"/>
    <w:rsid w:val="00657289"/>
    <w:rsid w:val="00660B93"/>
    <w:rsid w:val="006614B2"/>
    <w:rsid w:val="006667C6"/>
    <w:rsid w:val="00672BB9"/>
    <w:rsid w:val="00680294"/>
    <w:rsid w:val="00683DAA"/>
    <w:rsid w:val="00683E39"/>
    <w:rsid w:val="006912EB"/>
    <w:rsid w:val="006A1751"/>
    <w:rsid w:val="006A2599"/>
    <w:rsid w:val="006A4523"/>
    <w:rsid w:val="006A6A48"/>
    <w:rsid w:val="006B77A3"/>
    <w:rsid w:val="006C00F9"/>
    <w:rsid w:val="006C0BF5"/>
    <w:rsid w:val="006C75A3"/>
    <w:rsid w:val="006D2C93"/>
    <w:rsid w:val="006D5059"/>
    <w:rsid w:val="006D5231"/>
    <w:rsid w:val="006E1B15"/>
    <w:rsid w:val="006E5278"/>
    <w:rsid w:val="006E5831"/>
    <w:rsid w:val="006E5EB0"/>
    <w:rsid w:val="006F236B"/>
    <w:rsid w:val="006F71F6"/>
    <w:rsid w:val="00701DC9"/>
    <w:rsid w:val="007032B1"/>
    <w:rsid w:val="007119D6"/>
    <w:rsid w:val="00713E71"/>
    <w:rsid w:val="007177DC"/>
    <w:rsid w:val="007242A4"/>
    <w:rsid w:val="00726FD0"/>
    <w:rsid w:val="007351B3"/>
    <w:rsid w:val="00735A33"/>
    <w:rsid w:val="00737CEA"/>
    <w:rsid w:val="00741482"/>
    <w:rsid w:val="0074168D"/>
    <w:rsid w:val="0074301E"/>
    <w:rsid w:val="007502E3"/>
    <w:rsid w:val="00761F46"/>
    <w:rsid w:val="0076700B"/>
    <w:rsid w:val="007740B5"/>
    <w:rsid w:val="007753B4"/>
    <w:rsid w:val="00777A6C"/>
    <w:rsid w:val="00777CB9"/>
    <w:rsid w:val="00784744"/>
    <w:rsid w:val="00786551"/>
    <w:rsid w:val="00786B25"/>
    <w:rsid w:val="00793836"/>
    <w:rsid w:val="0079691D"/>
    <w:rsid w:val="007A32D5"/>
    <w:rsid w:val="007A371C"/>
    <w:rsid w:val="007A4128"/>
    <w:rsid w:val="007A6F01"/>
    <w:rsid w:val="007B3519"/>
    <w:rsid w:val="007B6554"/>
    <w:rsid w:val="007C5944"/>
    <w:rsid w:val="007E2C91"/>
    <w:rsid w:val="007E50B7"/>
    <w:rsid w:val="007E64FB"/>
    <w:rsid w:val="008024F8"/>
    <w:rsid w:val="008045C6"/>
    <w:rsid w:val="008178ED"/>
    <w:rsid w:val="00820BC2"/>
    <w:rsid w:val="00822F31"/>
    <w:rsid w:val="00823851"/>
    <w:rsid w:val="00835119"/>
    <w:rsid w:val="00835D8B"/>
    <w:rsid w:val="00840899"/>
    <w:rsid w:val="008418F4"/>
    <w:rsid w:val="00852F2D"/>
    <w:rsid w:val="0085320E"/>
    <w:rsid w:val="0086555F"/>
    <w:rsid w:val="008679A9"/>
    <w:rsid w:val="00870D26"/>
    <w:rsid w:val="00872CEE"/>
    <w:rsid w:val="008773AD"/>
    <w:rsid w:val="008868A1"/>
    <w:rsid w:val="00886CC2"/>
    <w:rsid w:val="008878D7"/>
    <w:rsid w:val="00890745"/>
    <w:rsid w:val="008A2FD1"/>
    <w:rsid w:val="008A5A72"/>
    <w:rsid w:val="008A5DE3"/>
    <w:rsid w:val="008B352C"/>
    <w:rsid w:val="008B4FCB"/>
    <w:rsid w:val="008C7A3D"/>
    <w:rsid w:val="008D2C9F"/>
    <w:rsid w:val="008F2C17"/>
    <w:rsid w:val="008F7912"/>
    <w:rsid w:val="0090179D"/>
    <w:rsid w:val="00907419"/>
    <w:rsid w:val="00911A0E"/>
    <w:rsid w:val="00915811"/>
    <w:rsid w:val="009159B7"/>
    <w:rsid w:val="00925855"/>
    <w:rsid w:val="0094348C"/>
    <w:rsid w:val="00951174"/>
    <w:rsid w:val="00952037"/>
    <w:rsid w:val="00952C61"/>
    <w:rsid w:val="0095474F"/>
    <w:rsid w:val="00955F73"/>
    <w:rsid w:val="00956F49"/>
    <w:rsid w:val="00963725"/>
    <w:rsid w:val="00965414"/>
    <w:rsid w:val="00970D94"/>
    <w:rsid w:val="009736DD"/>
    <w:rsid w:val="009814AC"/>
    <w:rsid w:val="00987811"/>
    <w:rsid w:val="009951CF"/>
    <w:rsid w:val="00996984"/>
    <w:rsid w:val="009973DB"/>
    <w:rsid w:val="009974A3"/>
    <w:rsid w:val="009A4B57"/>
    <w:rsid w:val="009A5351"/>
    <w:rsid w:val="009B1C0A"/>
    <w:rsid w:val="009B5D84"/>
    <w:rsid w:val="009D1B76"/>
    <w:rsid w:val="009D26F8"/>
    <w:rsid w:val="009E43A0"/>
    <w:rsid w:val="009E4869"/>
    <w:rsid w:val="009F0CCC"/>
    <w:rsid w:val="00A10F1D"/>
    <w:rsid w:val="00A14BDC"/>
    <w:rsid w:val="00A14D40"/>
    <w:rsid w:val="00A160A1"/>
    <w:rsid w:val="00A25575"/>
    <w:rsid w:val="00A30A62"/>
    <w:rsid w:val="00A32329"/>
    <w:rsid w:val="00A37079"/>
    <w:rsid w:val="00A43249"/>
    <w:rsid w:val="00A469A9"/>
    <w:rsid w:val="00A608C9"/>
    <w:rsid w:val="00A64865"/>
    <w:rsid w:val="00A665DB"/>
    <w:rsid w:val="00A7253E"/>
    <w:rsid w:val="00A745E7"/>
    <w:rsid w:val="00A7510F"/>
    <w:rsid w:val="00A77A61"/>
    <w:rsid w:val="00A802F1"/>
    <w:rsid w:val="00A80576"/>
    <w:rsid w:val="00A902B3"/>
    <w:rsid w:val="00A92937"/>
    <w:rsid w:val="00A938F4"/>
    <w:rsid w:val="00A9542D"/>
    <w:rsid w:val="00AA2FEE"/>
    <w:rsid w:val="00AA31B5"/>
    <w:rsid w:val="00AA4D27"/>
    <w:rsid w:val="00AA59F1"/>
    <w:rsid w:val="00AA786F"/>
    <w:rsid w:val="00AB3288"/>
    <w:rsid w:val="00AB45C7"/>
    <w:rsid w:val="00AB5843"/>
    <w:rsid w:val="00AC2A88"/>
    <w:rsid w:val="00AC3AC2"/>
    <w:rsid w:val="00AC3B4C"/>
    <w:rsid w:val="00AD4A35"/>
    <w:rsid w:val="00AD77E3"/>
    <w:rsid w:val="00AE0EBF"/>
    <w:rsid w:val="00AE2292"/>
    <w:rsid w:val="00AE6128"/>
    <w:rsid w:val="00AF064D"/>
    <w:rsid w:val="00AF089A"/>
    <w:rsid w:val="00AF300D"/>
    <w:rsid w:val="00AF3F44"/>
    <w:rsid w:val="00AF6958"/>
    <w:rsid w:val="00B14479"/>
    <w:rsid w:val="00B204DC"/>
    <w:rsid w:val="00B2161B"/>
    <w:rsid w:val="00B22888"/>
    <w:rsid w:val="00B26BFD"/>
    <w:rsid w:val="00B31F5E"/>
    <w:rsid w:val="00B359E1"/>
    <w:rsid w:val="00B361B7"/>
    <w:rsid w:val="00B503F3"/>
    <w:rsid w:val="00B52F86"/>
    <w:rsid w:val="00B53E2A"/>
    <w:rsid w:val="00B60D1F"/>
    <w:rsid w:val="00B62196"/>
    <w:rsid w:val="00B661AE"/>
    <w:rsid w:val="00B83CD3"/>
    <w:rsid w:val="00BA4F26"/>
    <w:rsid w:val="00BB34DE"/>
    <w:rsid w:val="00BB4E79"/>
    <w:rsid w:val="00BB7101"/>
    <w:rsid w:val="00BC0524"/>
    <w:rsid w:val="00BC0C5E"/>
    <w:rsid w:val="00BC199B"/>
    <w:rsid w:val="00BD0A8A"/>
    <w:rsid w:val="00BD1065"/>
    <w:rsid w:val="00BD674A"/>
    <w:rsid w:val="00BE5891"/>
    <w:rsid w:val="00BE7F80"/>
    <w:rsid w:val="00BF2E72"/>
    <w:rsid w:val="00BF455C"/>
    <w:rsid w:val="00BF52B1"/>
    <w:rsid w:val="00C006A5"/>
    <w:rsid w:val="00C042E4"/>
    <w:rsid w:val="00C13821"/>
    <w:rsid w:val="00C14D78"/>
    <w:rsid w:val="00C22938"/>
    <w:rsid w:val="00C25334"/>
    <w:rsid w:val="00C25F24"/>
    <w:rsid w:val="00C26CC6"/>
    <w:rsid w:val="00C41A65"/>
    <w:rsid w:val="00C434F4"/>
    <w:rsid w:val="00C45304"/>
    <w:rsid w:val="00C50062"/>
    <w:rsid w:val="00C52461"/>
    <w:rsid w:val="00C55512"/>
    <w:rsid w:val="00C55AF5"/>
    <w:rsid w:val="00C5603A"/>
    <w:rsid w:val="00C56EEE"/>
    <w:rsid w:val="00C60A4E"/>
    <w:rsid w:val="00C60EAB"/>
    <w:rsid w:val="00C655B4"/>
    <w:rsid w:val="00C675F1"/>
    <w:rsid w:val="00C67779"/>
    <w:rsid w:val="00C71186"/>
    <w:rsid w:val="00C95699"/>
    <w:rsid w:val="00C95F7B"/>
    <w:rsid w:val="00CB0528"/>
    <w:rsid w:val="00CB1208"/>
    <w:rsid w:val="00CB17CB"/>
    <w:rsid w:val="00CB6D37"/>
    <w:rsid w:val="00CC0FFC"/>
    <w:rsid w:val="00CD1EAA"/>
    <w:rsid w:val="00CD6317"/>
    <w:rsid w:val="00CD71C4"/>
    <w:rsid w:val="00CD7B55"/>
    <w:rsid w:val="00CE016E"/>
    <w:rsid w:val="00CE15F5"/>
    <w:rsid w:val="00CE43C3"/>
    <w:rsid w:val="00CE69B5"/>
    <w:rsid w:val="00CE72DB"/>
    <w:rsid w:val="00CE7A05"/>
    <w:rsid w:val="00CF003F"/>
    <w:rsid w:val="00CF1C20"/>
    <w:rsid w:val="00CF251F"/>
    <w:rsid w:val="00CF3F61"/>
    <w:rsid w:val="00D01ED0"/>
    <w:rsid w:val="00D037FB"/>
    <w:rsid w:val="00D04C56"/>
    <w:rsid w:val="00D06262"/>
    <w:rsid w:val="00D10740"/>
    <w:rsid w:val="00D139B3"/>
    <w:rsid w:val="00D172B2"/>
    <w:rsid w:val="00D238B9"/>
    <w:rsid w:val="00D27A93"/>
    <w:rsid w:val="00D27F61"/>
    <w:rsid w:val="00D3320A"/>
    <w:rsid w:val="00D3613B"/>
    <w:rsid w:val="00D416B6"/>
    <w:rsid w:val="00D44237"/>
    <w:rsid w:val="00D4443A"/>
    <w:rsid w:val="00D44BEB"/>
    <w:rsid w:val="00D52E8D"/>
    <w:rsid w:val="00D53A64"/>
    <w:rsid w:val="00D54A17"/>
    <w:rsid w:val="00D60ABF"/>
    <w:rsid w:val="00D63D25"/>
    <w:rsid w:val="00D67BF7"/>
    <w:rsid w:val="00D70D09"/>
    <w:rsid w:val="00D720BC"/>
    <w:rsid w:val="00D77EB7"/>
    <w:rsid w:val="00D8193E"/>
    <w:rsid w:val="00D82B19"/>
    <w:rsid w:val="00D85793"/>
    <w:rsid w:val="00D87186"/>
    <w:rsid w:val="00D87555"/>
    <w:rsid w:val="00D92960"/>
    <w:rsid w:val="00D96B25"/>
    <w:rsid w:val="00DA4A57"/>
    <w:rsid w:val="00DA4AB3"/>
    <w:rsid w:val="00DA4ED0"/>
    <w:rsid w:val="00DA5AD8"/>
    <w:rsid w:val="00DC7867"/>
    <w:rsid w:val="00DD2E07"/>
    <w:rsid w:val="00DD4E9E"/>
    <w:rsid w:val="00DD57AA"/>
    <w:rsid w:val="00DE4661"/>
    <w:rsid w:val="00DF1B7D"/>
    <w:rsid w:val="00DF5815"/>
    <w:rsid w:val="00E03B4E"/>
    <w:rsid w:val="00E259AE"/>
    <w:rsid w:val="00E33EE9"/>
    <w:rsid w:val="00E43A8A"/>
    <w:rsid w:val="00E466E5"/>
    <w:rsid w:val="00E47CF1"/>
    <w:rsid w:val="00E517B6"/>
    <w:rsid w:val="00E5511B"/>
    <w:rsid w:val="00E565A3"/>
    <w:rsid w:val="00E57412"/>
    <w:rsid w:val="00E614B3"/>
    <w:rsid w:val="00E62152"/>
    <w:rsid w:val="00E650E3"/>
    <w:rsid w:val="00E679CC"/>
    <w:rsid w:val="00E72AE5"/>
    <w:rsid w:val="00E74BC1"/>
    <w:rsid w:val="00E8125F"/>
    <w:rsid w:val="00E86ADE"/>
    <w:rsid w:val="00E87284"/>
    <w:rsid w:val="00E9365C"/>
    <w:rsid w:val="00E9651A"/>
    <w:rsid w:val="00EA16CB"/>
    <w:rsid w:val="00EA2449"/>
    <w:rsid w:val="00EA56B0"/>
    <w:rsid w:val="00EC461F"/>
    <w:rsid w:val="00ED2F95"/>
    <w:rsid w:val="00ED72FC"/>
    <w:rsid w:val="00EE219E"/>
    <w:rsid w:val="00EE3CBA"/>
    <w:rsid w:val="00EE5AA6"/>
    <w:rsid w:val="00EF1739"/>
    <w:rsid w:val="00EF715C"/>
    <w:rsid w:val="00F01130"/>
    <w:rsid w:val="00F100FA"/>
    <w:rsid w:val="00F12D5B"/>
    <w:rsid w:val="00F14B29"/>
    <w:rsid w:val="00F1796F"/>
    <w:rsid w:val="00F23A81"/>
    <w:rsid w:val="00F34551"/>
    <w:rsid w:val="00F4382E"/>
    <w:rsid w:val="00F45029"/>
    <w:rsid w:val="00F508C3"/>
    <w:rsid w:val="00F54273"/>
    <w:rsid w:val="00F55CF2"/>
    <w:rsid w:val="00F80B81"/>
    <w:rsid w:val="00F81882"/>
    <w:rsid w:val="00F87780"/>
    <w:rsid w:val="00F87EF7"/>
    <w:rsid w:val="00F87FCD"/>
    <w:rsid w:val="00F90997"/>
    <w:rsid w:val="00F90D99"/>
    <w:rsid w:val="00F93DFE"/>
    <w:rsid w:val="00FA070E"/>
    <w:rsid w:val="00FA43FC"/>
    <w:rsid w:val="00FC0ED8"/>
    <w:rsid w:val="00FC1FF9"/>
    <w:rsid w:val="00FD0467"/>
    <w:rsid w:val="00FD2A20"/>
    <w:rsid w:val="00FD6167"/>
    <w:rsid w:val="00FE0702"/>
    <w:rsid w:val="00FE1BC8"/>
    <w:rsid w:val="00FE3C2C"/>
    <w:rsid w:val="00FE5067"/>
    <w:rsid w:val="00FE7898"/>
    <w:rsid w:val="00FF04E3"/>
    <w:rsid w:val="00FF658C"/>
    <w:rsid w:val="31552DD9"/>
    <w:rsid w:val="51D05D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751"/>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rsid w:val="006A1751"/>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6A1751"/>
    <w:pPr>
      <w:jc w:val="left"/>
    </w:pPr>
  </w:style>
  <w:style w:type="paragraph" w:styleId="a4">
    <w:name w:val="Date"/>
    <w:basedOn w:val="a"/>
    <w:next w:val="a"/>
    <w:link w:val="Char0"/>
    <w:uiPriority w:val="99"/>
    <w:semiHidden/>
    <w:unhideWhenUsed/>
    <w:rsid w:val="006A1751"/>
    <w:pPr>
      <w:ind w:leftChars="2500" w:left="100"/>
    </w:pPr>
  </w:style>
  <w:style w:type="paragraph" w:styleId="a5">
    <w:name w:val="Balloon Text"/>
    <w:basedOn w:val="a"/>
    <w:link w:val="Char1"/>
    <w:uiPriority w:val="99"/>
    <w:semiHidden/>
    <w:unhideWhenUsed/>
    <w:rsid w:val="006A1751"/>
    <w:rPr>
      <w:sz w:val="18"/>
      <w:szCs w:val="18"/>
    </w:rPr>
  </w:style>
  <w:style w:type="paragraph" w:styleId="a6">
    <w:name w:val="footer"/>
    <w:basedOn w:val="a"/>
    <w:link w:val="Char2"/>
    <w:uiPriority w:val="99"/>
    <w:unhideWhenUsed/>
    <w:rsid w:val="006A1751"/>
    <w:pPr>
      <w:tabs>
        <w:tab w:val="center" w:pos="4153"/>
        <w:tab w:val="right" w:pos="8306"/>
      </w:tabs>
      <w:snapToGrid w:val="0"/>
      <w:jc w:val="left"/>
    </w:pPr>
    <w:rPr>
      <w:sz w:val="18"/>
      <w:szCs w:val="18"/>
    </w:rPr>
  </w:style>
  <w:style w:type="paragraph" w:styleId="a7">
    <w:name w:val="header"/>
    <w:basedOn w:val="a"/>
    <w:link w:val="Char3"/>
    <w:uiPriority w:val="99"/>
    <w:unhideWhenUsed/>
    <w:rsid w:val="006A1751"/>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rsid w:val="006A1751"/>
    <w:rPr>
      <w:color w:val="0000FF" w:themeColor="hyperlink"/>
      <w:u w:val="single"/>
    </w:rPr>
  </w:style>
  <w:style w:type="character" w:customStyle="1" w:styleId="Char3">
    <w:name w:val="页眉 Char"/>
    <w:basedOn w:val="a0"/>
    <w:link w:val="a7"/>
    <w:uiPriority w:val="99"/>
    <w:qFormat/>
    <w:rsid w:val="006A1751"/>
    <w:rPr>
      <w:sz w:val="18"/>
      <w:szCs w:val="18"/>
    </w:rPr>
  </w:style>
  <w:style w:type="character" w:customStyle="1" w:styleId="Char2">
    <w:name w:val="页脚 Char"/>
    <w:basedOn w:val="a0"/>
    <w:link w:val="a6"/>
    <w:uiPriority w:val="99"/>
    <w:rsid w:val="006A1751"/>
    <w:rPr>
      <w:sz w:val="18"/>
      <w:szCs w:val="18"/>
    </w:rPr>
  </w:style>
  <w:style w:type="paragraph" w:styleId="a9">
    <w:name w:val="List Paragraph"/>
    <w:basedOn w:val="a"/>
    <w:uiPriority w:val="34"/>
    <w:qFormat/>
    <w:rsid w:val="006A1751"/>
    <w:pPr>
      <w:ind w:firstLineChars="200" w:firstLine="420"/>
    </w:pPr>
  </w:style>
  <w:style w:type="character" w:customStyle="1" w:styleId="1Char">
    <w:name w:val="标题 1 Char"/>
    <w:basedOn w:val="a0"/>
    <w:link w:val="1"/>
    <w:uiPriority w:val="9"/>
    <w:qFormat/>
    <w:rsid w:val="006A1751"/>
    <w:rPr>
      <w:rFonts w:ascii="Times New Roman" w:eastAsia="宋体" w:hAnsi="Times New Roman" w:cs="Times New Roman"/>
      <w:b/>
      <w:kern w:val="44"/>
      <w:sz w:val="44"/>
      <w:szCs w:val="20"/>
    </w:rPr>
  </w:style>
  <w:style w:type="character" w:customStyle="1" w:styleId="Char0">
    <w:name w:val="日期 Char"/>
    <w:basedOn w:val="a0"/>
    <w:link w:val="a4"/>
    <w:uiPriority w:val="99"/>
    <w:semiHidden/>
    <w:qFormat/>
    <w:rsid w:val="006A1751"/>
    <w:rPr>
      <w:rFonts w:ascii="Times New Roman" w:eastAsia="宋体" w:hAnsi="Times New Roman" w:cs="Times New Roman"/>
      <w:szCs w:val="20"/>
    </w:rPr>
  </w:style>
  <w:style w:type="character" w:customStyle="1" w:styleId="Char1">
    <w:name w:val="批注框文本 Char"/>
    <w:basedOn w:val="a0"/>
    <w:link w:val="a5"/>
    <w:uiPriority w:val="99"/>
    <w:semiHidden/>
    <w:rsid w:val="006A1751"/>
    <w:rPr>
      <w:rFonts w:ascii="Times New Roman" w:eastAsia="宋体" w:hAnsi="Times New Roman" w:cs="Times New Roman"/>
      <w:sz w:val="18"/>
      <w:szCs w:val="18"/>
    </w:rPr>
  </w:style>
  <w:style w:type="character" w:styleId="aa">
    <w:name w:val="annotation reference"/>
    <w:basedOn w:val="a0"/>
    <w:uiPriority w:val="99"/>
    <w:semiHidden/>
    <w:unhideWhenUsed/>
    <w:rsid w:val="006A1751"/>
    <w:rPr>
      <w:sz w:val="21"/>
      <w:szCs w:val="21"/>
    </w:rPr>
  </w:style>
  <w:style w:type="paragraph" w:styleId="ab">
    <w:name w:val="annotation subject"/>
    <w:basedOn w:val="a3"/>
    <w:next w:val="a3"/>
    <w:link w:val="Char4"/>
    <w:uiPriority w:val="99"/>
    <w:semiHidden/>
    <w:unhideWhenUsed/>
    <w:rsid w:val="002E757D"/>
    <w:rPr>
      <w:b/>
      <w:bCs/>
    </w:rPr>
  </w:style>
  <w:style w:type="character" w:customStyle="1" w:styleId="Char">
    <w:name w:val="批注文字 Char"/>
    <w:basedOn w:val="a0"/>
    <w:link w:val="a3"/>
    <w:uiPriority w:val="99"/>
    <w:semiHidden/>
    <w:rsid w:val="002E757D"/>
    <w:rPr>
      <w:rFonts w:ascii="Times New Roman" w:eastAsia="宋体" w:hAnsi="Times New Roman" w:cs="Times New Roman"/>
      <w:kern w:val="2"/>
      <w:sz w:val="21"/>
    </w:rPr>
  </w:style>
  <w:style w:type="character" w:customStyle="1" w:styleId="Char4">
    <w:name w:val="批注主题 Char"/>
    <w:basedOn w:val="Char"/>
    <w:link w:val="ab"/>
    <w:uiPriority w:val="99"/>
    <w:semiHidden/>
    <w:rsid w:val="002E757D"/>
    <w:rPr>
      <w:rFonts w:ascii="Times New Roman" w:eastAsia="宋体" w:hAnsi="Times New Roman" w:cs="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6B85CF3-5EC6-432B-9F17-DBE564621B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9261</TotalTime>
  <Pages>8</Pages>
  <Words>657</Words>
  <Characters>3749</Characters>
  <Application>Microsoft Office Word</Application>
  <DocSecurity>0</DocSecurity>
  <Lines>31</Lines>
  <Paragraphs>8</Paragraphs>
  <ScaleCrop>false</ScaleCrop>
  <Company>nfsysu</Company>
  <LinksUpToDate>false</LinksUpToDate>
  <CharactersWithSpaces>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zsf</dc:creator>
  <cp:lastModifiedBy>ZSF</cp:lastModifiedBy>
  <cp:revision>431</cp:revision>
  <cp:lastPrinted>2018-12-17T02:24:00Z</cp:lastPrinted>
  <dcterms:created xsi:type="dcterms:W3CDTF">2014-03-17T01:40:00Z</dcterms:created>
  <dcterms:modified xsi:type="dcterms:W3CDTF">2019-01-19T07:44:00Z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