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B4" w:rsidRDefault="008D39D1" w:rsidP="00BD55B4">
      <w:pPr>
        <w:ind w:leftChars="-257" w:left="-540" w:rightChars="-159" w:right="-334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2016-</w:t>
      </w:r>
      <w:r w:rsidR="00BD55B4">
        <w:rPr>
          <w:rFonts w:ascii="宋体" w:hAnsi="宋体" w:hint="eastAsia"/>
          <w:b/>
          <w:sz w:val="44"/>
          <w:szCs w:val="44"/>
        </w:rPr>
        <w:t>2017</w:t>
      </w:r>
      <w:r>
        <w:rPr>
          <w:rFonts w:ascii="宋体" w:hAnsi="宋体" w:hint="eastAsia"/>
          <w:b/>
          <w:sz w:val="44"/>
          <w:szCs w:val="44"/>
        </w:rPr>
        <w:t>学</w:t>
      </w:r>
      <w:r w:rsidR="00BD55B4">
        <w:rPr>
          <w:rFonts w:ascii="宋体" w:hAnsi="宋体" w:hint="eastAsia"/>
          <w:b/>
          <w:sz w:val="44"/>
          <w:szCs w:val="44"/>
        </w:rPr>
        <w:t>年暑假期间调整交通车班次安排</w:t>
      </w:r>
    </w:p>
    <w:p w:rsidR="00BD55B4" w:rsidRDefault="00BD55B4" w:rsidP="00BD55B4">
      <w:pPr>
        <w:ind w:leftChars="-257" w:left="-540" w:rightChars="-159" w:right="-334" w:firstLineChars="200" w:firstLine="602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一、学院往返中大南校区班车班次时间: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3060"/>
        <w:gridCol w:w="2587"/>
      </w:tblGrid>
      <w:tr w:rsidR="00BD55B4" w:rsidTr="00E14FFF">
        <w:trPr>
          <w:trHeight w:val="535"/>
          <w:jc w:val="center"/>
        </w:trPr>
        <w:tc>
          <w:tcPr>
            <w:tcW w:w="270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</w:t>
            </w:r>
          </w:p>
        </w:tc>
        <w:tc>
          <w:tcPr>
            <w:tcW w:w="306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中大开车时间</w:t>
            </w:r>
          </w:p>
        </w:tc>
        <w:tc>
          <w:tcPr>
            <w:tcW w:w="2587" w:type="dxa"/>
            <w:vAlign w:val="center"/>
          </w:tcPr>
          <w:p w:rsidR="00BD55B4" w:rsidRDefault="00BD55B4" w:rsidP="00E14FFF">
            <w:pPr>
              <w:spacing w:line="300" w:lineRule="auto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学院开车时间</w:t>
            </w:r>
          </w:p>
        </w:tc>
      </w:tr>
      <w:tr w:rsidR="00BD55B4" w:rsidTr="00E14FFF">
        <w:trPr>
          <w:trHeight w:val="1210"/>
          <w:jc w:val="center"/>
        </w:trPr>
        <w:tc>
          <w:tcPr>
            <w:tcW w:w="270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7月15日至7月19日</w:t>
            </w:r>
          </w:p>
        </w:tc>
        <w:tc>
          <w:tcPr>
            <w:tcW w:w="306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</w:t>
            </w:r>
          </w:p>
        </w:tc>
        <w:tc>
          <w:tcPr>
            <w:tcW w:w="2587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18:00</w:t>
            </w:r>
          </w:p>
        </w:tc>
      </w:tr>
      <w:tr w:rsidR="00BD55B4" w:rsidTr="00E14FFF">
        <w:trPr>
          <w:trHeight w:val="790"/>
          <w:jc w:val="center"/>
        </w:trPr>
        <w:tc>
          <w:tcPr>
            <w:tcW w:w="270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7月20日至7月28日</w:t>
            </w:r>
          </w:p>
        </w:tc>
        <w:tc>
          <w:tcPr>
            <w:tcW w:w="306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20:00</w:t>
            </w:r>
          </w:p>
        </w:tc>
        <w:tc>
          <w:tcPr>
            <w:tcW w:w="2587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18:00</w:t>
            </w:r>
          </w:p>
        </w:tc>
      </w:tr>
      <w:tr w:rsidR="00BD55B4" w:rsidTr="00E14FFF">
        <w:trPr>
          <w:trHeight w:val="571"/>
          <w:jc w:val="center"/>
        </w:trPr>
        <w:tc>
          <w:tcPr>
            <w:tcW w:w="270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7月29日至8月24日</w:t>
            </w:r>
          </w:p>
        </w:tc>
        <w:tc>
          <w:tcPr>
            <w:tcW w:w="3060" w:type="dxa"/>
            <w:vAlign w:val="center"/>
          </w:tcPr>
          <w:p w:rsidR="00BD55B4" w:rsidRDefault="00BD55B4" w:rsidP="00E14FFF">
            <w:pPr>
              <w:spacing w:line="300" w:lineRule="auto"/>
              <w:ind w:left="480" w:hangingChars="200" w:hanging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8:00</w:t>
            </w:r>
          </w:p>
        </w:tc>
        <w:tc>
          <w:tcPr>
            <w:tcW w:w="2587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17:00</w:t>
            </w:r>
          </w:p>
        </w:tc>
      </w:tr>
      <w:tr w:rsidR="00BD55B4" w:rsidTr="00E14FFF">
        <w:trPr>
          <w:trHeight w:val="796"/>
          <w:jc w:val="center"/>
        </w:trPr>
        <w:tc>
          <w:tcPr>
            <w:tcW w:w="270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8月25日至8月27日</w:t>
            </w:r>
          </w:p>
        </w:tc>
        <w:tc>
          <w:tcPr>
            <w:tcW w:w="306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</w:t>
            </w:r>
          </w:p>
          <w:p w:rsidR="00BD55B4" w:rsidRDefault="00BD55B4" w:rsidP="00E14FFF">
            <w:pPr>
              <w:spacing w:line="300" w:lineRule="auto"/>
              <w:ind w:left="480" w:hangingChars="200" w:hanging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20:00</w:t>
            </w:r>
          </w:p>
        </w:tc>
        <w:tc>
          <w:tcPr>
            <w:tcW w:w="2587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18:00</w:t>
            </w:r>
          </w:p>
        </w:tc>
      </w:tr>
      <w:tr w:rsidR="00BD55B4" w:rsidTr="00E14FFF">
        <w:trPr>
          <w:trHeight w:val="1180"/>
          <w:jc w:val="center"/>
        </w:trPr>
        <w:tc>
          <w:tcPr>
            <w:tcW w:w="270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8月28日至9月1日</w:t>
            </w:r>
          </w:p>
        </w:tc>
        <w:tc>
          <w:tcPr>
            <w:tcW w:w="306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</w:t>
            </w:r>
          </w:p>
        </w:tc>
        <w:tc>
          <w:tcPr>
            <w:tcW w:w="2587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18:00</w:t>
            </w:r>
          </w:p>
        </w:tc>
      </w:tr>
      <w:tr w:rsidR="00BD55B4" w:rsidTr="00E14FFF">
        <w:trPr>
          <w:trHeight w:val="1283"/>
          <w:jc w:val="center"/>
        </w:trPr>
        <w:tc>
          <w:tcPr>
            <w:tcW w:w="2700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9月2日至9月3日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（学生注册）</w:t>
            </w:r>
          </w:p>
        </w:tc>
        <w:tc>
          <w:tcPr>
            <w:tcW w:w="3060" w:type="dxa"/>
            <w:vAlign w:val="center"/>
          </w:tcPr>
          <w:p w:rsidR="00BD55B4" w:rsidRDefault="00BD55B4" w:rsidP="00E14FF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</w:t>
            </w:r>
          </w:p>
          <w:p w:rsidR="00BD55B4" w:rsidRDefault="00BD55B4" w:rsidP="00E14FFF">
            <w:pPr>
              <w:ind w:left="480" w:hangingChars="200" w:hanging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14:00－17:30</w:t>
            </w:r>
          </w:p>
          <w:p w:rsidR="00BD55B4" w:rsidRDefault="00BD55B4" w:rsidP="00E14FFF">
            <w:pPr>
              <w:ind w:left="480" w:hangingChars="200" w:hanging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（坐满即走）</w:t>
            </w:r>
          </w:p>
          <w:p w:rsidR="00BD55B4" w:rsidRDefault="00BD55B4" w:rsidP="00E14FF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20:00</w:t>
            </w:r>
          </w:p>
        </w:tc>
        <w:tc>
          <w:tcPr>
            <w:tcW w:w="2587" w:type="dxa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13:00</w:t>
            </w:r>
          </w:p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18:00</w:t>
            </w:r>
          </w:p>
        </w:tc>
      </w:tr>
      <w:tr w:rsidR="00BD55B4" w:rsidTr="00E14FFF">
        <w:trPr>
          <w:trHeight w:val="654"/>
          <w:jc w:val="center"/>
        </w:trPr>
        <w:tc>
          <w:tcPr>
            <w:tcW w:w="2700" w:type="dxa"/>
            <w:vAlign w:val="center"/>
          </w:tcPr>
          <w:p w:rsidR="00BD55B4" w:rsidRDefault="00BD55B4" w:rsidP="00E14FFF">
            <w:pPr>
              <w:spacing w:line="300" w:lineRule="auto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9月4日起</w:t>
            </w:r>
          </w:p>
        </w:tc>
        <w:tc>
          <w:tcPr>
            <w:tcW w:w="5647" w:type="dxa"/>
            <w:gridSpan w:val="2"/>
            <w:vAlign w:val="center"/>
          </w:tcPr>
          <w:p w:rsidR="00BD55B4" w:rsidRDefault="00BD55B4" w:rsidP="00E14FFF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按正常班车运行时刻表运行</w:t>
            </w:r>
          </w:p>
        </w:tc>
      </w:tr>
    </w:tbl>
    <w:p w:rsidR="00BD55B4" w:rsidRDefault="00BD55B4" w:rsidP="00BD55B4">
      <w:pPr>
        <w:spacing w:beforeLines="50" w:afterLines="50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二、学院往返从化汽车站班次时间:</w:t>
      </w:r>
    </w:p>
    <w:tbl>
      <w:tblPr>
        <w:tblW w:w="0" w:type="auto"/>
        <w:tblInd w:w="4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2823"/>
        <w:gridCol w:w="3102"/>
      </w:tblGrid>
      <w:tr w:rsidR="00BD55B4" w:rsidTr="00E14FFF">
        <w:trPr>
          <w:trHeight w:val="740"/>
        </w:trPr>
        <w:tc>
          <w:tcPr>
            <w:tcW w:w="2460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2823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学院发车时间</w:t>
            </w:r>
          </w:p>
        </w:tc>
        <w:tc>
          <w:tcPr>
            <w:tcW w:w="3102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从化汽车站</w:t>
            </w:r>
            <w:r>
              <w:rPr>
                <w:rFonts w:ascii="宋体" w:hAnsi="宋体" w:cs="宋体"/>
                <w:kern w:val="0"/>
                <w:sz w:val="24"/>
              </w:rPr>
              <w:t>发车时间</w:t>
            </w:r>
          </w:p>
        </w:tc>
      </w:tr>
      <w:tr w:rsidR="00BD55B4" w:rsidTr="00E14FFF">
        <w:trPr>
          <w:trHeight w:val="1045"/>
        </w:trPr>
        <w:tc>
          <w:tcPr>
            <w:tcW w:w="2460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至20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823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 18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3102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17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</w:tr>
      <w:tr w:rsidR="00BD55B4" w:rsidTr="00E14FFF">
        <w:trPr>
          <w:trHeight w:val="820"/>
        </w:trPr>
        <w:tc>
          <w:tcPr>
            <w:tcW w:w="2460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7月21日至8月27日</w:t>
            </w:r>
          </w:p>
        </w:tc>
        <w:tc>
          <w:tcPr>
            <w:tcW w:w="2823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3102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:3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</w:tr>
      <w:tr w:rsidR="00BD55B4" w:rsidTr="00E14FFF">
        <w:trPr>
          <w:trHeight w:val="1129"/>
        </w:trPr>
        <w:tc>
          <w:tcPr>
            <w:tcW w:w="2460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8月28日至9月1日</w:t>
            </w:r>
          </w:p>
        </w:tc>
        <w:tc>
          <w:tcPr>
            <w:tcW w:w="2823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00 18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3102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  <w:p w:rsidR="00BD55B4" w:rsidRDefault="00BD55B4" w:rsidP="00E1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00 17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</w:tr>
      <w:tr w:rsidR="00BD55B4" w:rsidTr="00E14FFF">
        <w:trPr>
          <w:trHeight w:val="839"/>
        </w:trPr>
        <w:tc>
          <w:tcPr>
            <w:tcW w:w="2460" w:type="dxa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9月2日起</w:t>
            </w:r>
          </w:p>
        </w:tc>
        <w:tc>
          <w:tcPr>
            <w:tcW w:w="5925" w:type="dxa"/>
            <w:gridSpan w:val="2"/>
            <w:vAlign w:val="center"/>
          </w:tcPr>
          <w:p w:rsidR="00BD55B4" w:rsidRDefault="00BD55B4" w:rsidP="00E14F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按正常班车运行时刻表运行</w:t>
            </w:r>
          </w:p>
        </w:tc>
      </w:tr>
    </w:tbl>
    <w:p w:rsidR="00BD55B4" w:rsidRDefault="00BD55B4" w:rsidP="00BD55B4">
      <w:pPr>
        <w:jc w:val="left"/>
        <w:rPr>
          <w:rFonts w:ascii="宋体" w:hAnsi="宋体" w:hint="eastAsia"/>
          <w:sz w:val="24"/>
        </w:rPr>
      </w:pPr>
    </w:p>
    <w:p w:rsidR="00BD55B4" w:rsidRDefault="00BD55B4" w:rsidP="00BD55B4">
      <w:pPr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注：街口河堤站班车7月15日至9月1日全部停开。9月2日起恢复正常班次。</w:t>
      </w:r>
    </w:p>
    <w:p w:rsidR="00BD55B4" w:rsidRDefault="00BD55B4" w:rsidP="00BD55B4">
      <w:pPr>
        <w:rPr>
          <w:b/>
          <w:bCs/>
        </w:rPr>
      </w:pPr>
    </w:p>
    <w:p w:rsidR="00062A34" w:rsidRDefault="00062A34"/>
    <w:sectPr w:rsidR="00062A34">
      <w:pgSz w:w="11906" w:h="16838"/>
      <w:pgMar w:top="57" w:right="1361" w:bottom="57" w:left="136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5B4"/>
    <w:rsid w:val="00062A34"/>
    <w:rsid w:val="00084223"/>
    <w:rsid w:val="0074598F"/>
    <w:rsid w:val="008D39D1"/>
    <w:rsid w:val="00BD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huangmin</dc:creator>
  <cp:lastModifiedBy>huangmin</cp:lastModifiedBy>
  <cp:revision>2</cp:revision>
  <dcterms:created xsi:type="dcterms:W3CDTF">2017-07-11T08:11:00Z</dcterms:created>
  <dcterms:modified xsi:type="dcterms:W3CDTF">2017-07-11T08:15:00Z</dcterms:modified>
</cp:coreProperties>
</file>